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0AAD" w14:textId="77777777" w:rsidR="004B5670" w:rsidRDefault="004B5670" w:rsidP="004B5670">
      <w:pPr>
        <w:pStyle w:val="Heading1"/>
      </w:pPr>
      <w:r w:rsidRPr="005C4AF1">
        <w:t>CPD Endorsement Application Form</w:t>
      </w:r>
    </w:p>
    <w:p w14:paraId="32044386" w14:textId="77777777" w:rsidR="004B5670" w:rsidRPr="00CF1021" w:rsidRDefault="004B5670" w:rsidP="004B5670">
      <w:pPr>
        <w:rPr>
          <w:sz w:val="18"/>
        </w:rPr>
      </w:pPr>
      <w:r w:rsidRPr="00CF1021">
        <w:rPr>
          <w:sz w:val="18"/>
        </w:rPr>
        <w:t>Where necessary, additional documentation may be attached to support your application</w:t>
      </w:r>
    </w:p>
    <w:p w14:paraId="689F39C1" w14:textId="77777777" w:rsidR="004B5670" w:rsidRPr="00536F5B" w:rsidRDefault="004B5670" w:rsidP="004B5670">
      <w:pPr>
        <w:pStyle w:val="Heading2"/>
      </w:pPr>
      <w:r>
        <w:t>Applicant Details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35"/>
        <w:gridCol w:w="6945"/>
        <w:gridCol w:w="851"/>
      </w:tblGrid>
      <w:tr w:rsidR="004B5670" w14:paraId="4E8BF4D2" w14:textId="77777777" w:rsidTr="00561B7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F77854B" w14:textId="77777777" w:rsidR="004B5670" w:rsidRDefault="004B5670" w:rsidP="004B5670"/>
          <w:p w14:paraId="67416277" w14:textId="77777777" w:rsidR="004B5670" w:rsidRDefault="004B5670" w:rsidP="004B5670">
            <w:r>
              <w:t>Contact person: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  <w:vAlign w:val="bottom"/>
          </w:tcPr>
          <w:p w14:paraId="526B4F5D" w14:textId="47406567" w:rsidR="004B5670" w:rsidRDefault="004B5670" w:rsidP="004B567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07E58" w14:textId="77777777" w:rsidR="004B5670" w:rsidRDefault="004B5670" w:rsidP="00FC6730"/>
        </w:tc>
      </w:tr>
      <w:tr w:rsidR="004B5670" w14:paraId="4B0F4ECB" w14:textId="77777777" w:rsidTr="00561B7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A3C0A0F" w14:textId="77777777" w:rsidR="004B5670" w:rsidRDefault="004B5670" w:rsidP="004B5670"/>
          <w:p w14:paraId="1C5ABF43" w14:textId="77777777" w:rsidR="004B5670" w:rsidRDefault="004B5670" w:rsidP="004B5670">
            <w:r>
              <w:t>Phone:</w:t>
            </w:r>
          </w:p>
        </w:tc>
        <w:tc>
          <w:tcPr>
            <w:tcW w:w="6945" w:type="dxa"/>
            <w:tcBorders>
              <w:left w:val="nil"/>
              <w:right w:val="nil"/>
            </w:tcBorders>
            <w:vAlign w:val="bottom"/>
          </w:tcPr>
          <w:p w14:paraId="606830B3" w14:textId="0C7F0606" w:rsidR="004B5670" w:rsidRDefault="004B5670" w:rsidP="004B567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1282F" w14:textId="77777777" w:rsidR="004B5670" w:rsidRDefault="004B5670" w:rsidP="00FC6730"/>
        </w:tc>
      </w:tr>
      <w:tr w:rsidR="004B5670" w14:paraId="6F16913F" w14:textId="77777777" w:rsidTr="00561B7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54E92AC" w14:textId="77777777" w:rsidR="004B5670" w:rsidRDefault="004B5670" w:rsidP="004B5670"/>
          <w:p w14:paraId="525D8A8E" w14:textId="77777777" w:rsidR="004B5670" w:rsidRDefault="004B5670" w:rsidP="004B5670">
            <w:r>
              <w:t>Email:</w:t>
            </w:r>
          </w:p>
        </w:tc>
        <w:tc>
          <w:tcPr>
            <w:tcW w:w="6945" w:type="dxa"/>
            <w:tcBorders>
              <w:left w:val="nil"/>
              <w:right w:val="nil"/>
            </w:tcBorders>
            <w:vAlign w:val="bottom"/>
          </w:tcPr>
          <w:p w14:paraId="69993AA8" w14:textId="3AFC5BAC" w:rsidR="004B5670" w:rsidRDefault="004B5670" w:rsidP="004B567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C2D67" w14:textId="77777777" w:rsidR="004B5670" w:rsidRDefault="004B5670" w:rsidP="00FC6730"/>
        </w:tc>
      </w:tr>
    </w:tbl>
    <w:p w14:paraId="4FCF0D01" w14:textId="77777777" w:rsidR="004B5670" w:rsidRDefault="004B5670" w:rsidP="001B4860">
      <w:pPr>
        <w:rPr>
          <w:sz w:val="32"/>
        </w:rPr>
      </w:pPr>
    </w:p>
    <w:p w14:paraId="5532C796" w14:textId="77777777" w:rsidR="00AA0746" w:rsidRPr="00AA0746" w:rsidRDefault="00AA0746" w:rsidP="00AA0746">
      <w:pPr>
        <w:pStyle w:val="Heading2"/>
      </w:pPr>
      <w:r w:rsidRPr="00AA0746">
        <w:t>Payment</w:t>
      </w:r>
    </w:p>
    <w:p w14:paraId="181FB8BC" w14:textId="77777777" w:rsidR="000943ED" w:rsidRDefault="00AA0746" w:rsidP="00F95F6C">
      <w:r w:rsidRPr="00AA0746">
        <w:t xml:space="preserve">Please indicate </w:t>
      </w:r>
      <w:r w:rsidR="00F95F6C">
        <w:t>your application category (refer to fee schedule on previous page):</w:t>
      </w:r>
    </w:p>
    <w:p w14:paraId="13FEC5B6" w14:textId="77777777" w:rsidR="00C52BEB" w:rsidRDefault="00C52BEB" w:rsidP="00F95F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7"/>
        <w:gridCol w:w="961"/>
        <w:gridCol w:w="960"/>
      </w:tblGrid>
      <w:tr w:rsidR="00C52BEB" w:rsidRPr="00C52BEB" w14:paraId="2BD57BFB" w14:textId="77777777" w:rsidTr="00C52BEB">
        <w:tc>
          <w:tcPr>
            <w:tcW w:w="7905" w:type="dxa"/>
          </w:tcPr>
          <w:p w14:paraId="2FF3A08C" w14:textId="77777777" w:rsidR="00C52BEB" w:rsidRPr="00C52BEB" w:rsidRDefault="00C52BEB" w:rsidP="00C52BEB">
            <w:pPr>
              <w:spacing w:before="120" w:after="120"/>
              <w:rPr>
                <w:b/>
              </w:rPr>
            </w:pPr>
            <w:r w:rsidRPr="00C52BEB">
              <w:rPr>
                <w:b/>
              </w:rPr>
              <w:t>Category</w:t>
            </w:r>
          </w:p>
        </w:tc>
        <w:tc>
          <w:tcPr>
            <w:tcW w:w="974" w:type="dxa"/>
          </w:tcPr>
          <w:p w14:paraId="3062F500" w14:textId="77777777" w:rsidR="00C52BEB" w:rsidRPr="00C52BEB" w:rsidRDefault="00C52BEB" w:rsidP="00C52BEB">
            <w:pPr>
              <w:spacing w:before="120" w:after="120"/>
              <w:rPr>
                <w:b/>
              </w:rPr>
            </w:pPr>
            <w:r w:rsidRPr="00C52BEB">
              <w:rPr>
                <w:b/>
              </w:rPr>
              <w:t>Yes</w:t>
            </w:r>
          </w:p>
        </w:tc>
        <w:tc>
          <w:tcPr>
            <w:tcW w:w="975" w:type="dxa"/>
          </w:tcPr>
          <w:p w14:paraId="5F5DC82E" w14:textId="77777777" w:rsidR="00C52BEB" w:rsidRPr="00C52BEB" w:rsidRDefault="00C52BEB" w:rsidP="00C52BEB">
            <w:pPr>
              <w:spacing w:before="120" w:after="120"/>
              <w:rPr>
                <w:b/>
              </w:rPr>
            </w:pPr>
            <w:r w:rsidRPr="00C52BEB">
              <w:rPr>
                <w:b/>
              </w:rPr>
              <w:t>No</w:t>
            </w:r>
          </w:p>
        </w:tc>
      </w:tr>
      <w:tr w:rsidR="00C52BEB" w14:paraId="0C5030C9" w14:textId="77777777" w:rsidTr="00C52BEB">
        <w:tc>
          <w:tcPr>
            <w:tcW w:w="7905" w:type="dxa"/>
            <w:vAlign w:val="center"/>
          </w:tcPr>
          <w:p w14:paraId="38021BE8" w14:textId="2FA4A935" w:rsidR="00C52BEB" w:rsidRDefault="00C52BEB" w:rsidP="00C52BEB">
            <w:pPr>
              <w:spacing w:before="120" w:after="120"/>
            </w:pPr>
            <w:r>
              <w:t xml:space="preserve">Not for Profit (where activity is offered at </w:t>
            </w:r>
            <w:r w:rsidR="004F1E1A">
              <w:t xml:space="preserve">nil </w:t>
            </w:r>
            <w:proofErr w:type="gramStart"/>
            <w:r w:rsidR="004F1E1A">
              <w:t xml:space="preserve">cost </w:t>
            </w:r>
            <w:r>
              <w:t xml:space="preserve"> to</w:t>
            </w:r>
            <w:proofErr w:type="gramEnd"/>
            <w:r>
              <w:t xml:space="preserve"> Members.  e.g., clinical education or small-scale/in-house SAS meetings)</w:t>
            </w:r>
          </w:p>
          <w:p w14:paraId="43F57750" w14:textId="77777777" w:rsidR="00C52BEB" w:rsidRDefault="00C52BEB" w:rsidP="00C52BEB">
            <w:pPr>
              <w:spacing w:before="120" w:after="120"/>
            </w:pPr>
            <w:r>
              <w:t>SAS Accredited Higher Education Provider</w:t>
            </w:r>
          </w:p>
        </w:tc>
        <w:tc>
          <w:tcPr>
            <w:tcW w:w="974" w:type="dxa"/>
          </w:tcPr>
          <w:p w14:paraId="3AEEFE59" w14:textId="77777777" w:rsidR="00C52BEB" w:rsidRDefault="00C52BEB" w:rsidP="00C52BEB">
            <w:pPr>
              <w:spacing w:before="120" w:after="120"/>
            </w:pPr>
          </w:p>
        </w:tc>
        <w:tc>
          <w:tcPr>
            <w:tcW w:w="975" w:type="dxa"/>
          </w:tcPr>
          <w:p w14:paraId="7DA05E57" w14:textId="77777777" w:rsidR="00C52BEB" w:rsidRDefault="00C52BEB" w:rsidP="00C52BEB">
            <w:pPr>
              <w:spacing w:before="120" w:after="120"/>
            </w:pPr>
          </w:p>
        </w:tc>
      </w:tr>
      <w:tr w:rsidR="00C52BEB" w14:paraId="3E24755B" w14:textId="77777777" w:rsidTr="00C52BEB">
        <w:tc>
          <w:tcPr>
            <w:tcW w:w="7905" w:type="dxa"/>
            <w:vAlign w:val="center"/>
          </w:tcPr>
          <w:p w14:paraId="7B6C4830" w14:textId="77777777" w:rsidR="00C52BEB" w:rsidRDefault="00C52BEB" w:rsidP="00C52BEB">
            <w:pPr>
              <w:spacing w:before="120" w:after="120"/>
            </w:pPr>
            <w:r>
              <w:t>Individual Training Provider (Member)</w:t>
            </w:r>
          </w:p>
          <w:p w14:paraId="041A49FC" w14:textId="5AFC1E7C" w:rsidR="00C52BEB" w:rsidRDefault="00C52BEB" w:rsidP="00C52BEB">
            <w:pPr>
              <w:spacing w:before="120" w:after="120"/>
            </w:pPr>
          </w:p>
        </w:tc>
        <w:tc>
          <w:tcPr>
            <w:tcW w:w="974" w:type="dxa"/>
          </w:tcPr>
          <w:p w14:paraId="7F94F56D" w14:textId="7E55A847" w:rsidR="00C52BEB" w:rsidRDefault="00C52BEB" w:rsidP="00C52BEB">
            <w:pPr>
              <w:spacing w:before="120" w:after="120"/>
            </w:pPr>
          </w:p>
        </w:tc>
        <w:tc>
          <w:tcPr>
            <w:tcW w:w="975" w:type="dxa"/>
          </w:tcPr>
          <w:p w14:paraId="10984F3C" w14:textId="77777777" w:rsidR="00C52BEB" w:rsidRDefault="00C52BEB" w:rsidP="00C52BEB">
            <w:pPr>
              <w:spacing w:before="120" w:after="120"/>
            </w:pPr>
          </w:p>
        </w:tc>
      </w:tr>
      <w:tr w:rsidR="00C52BEB" w14:paraId="4DB2D64C" w14:textId="77777777" w:rsidTr="00C52BEB">
        <w:tc>
          <w:tcPr>
            <w:tcW w:w="7905" w:type="dxa"/>
            <w:vAlign w:val="center"/>
          </w:tcPr>
          <w:p w14:paraId="17B7059E" w14:textId="77777777" w:rsidR="00C52BEB" w:rsidRDefault="00C52BEB" w:rsidP="00C52BEB">
            <w:pPr>
              <w:spacing w:before="120" w:after="120"/>
            </w:pPr>
            <w:r>
              <w:t>Individual Training Provider (non-member)</w:t>
            </w:r>
          </w:p>
          <w:p w14:paraId="635F44E7" w14:textId="77777777" w:rsidR="00C52BEB" w:rsidRDefault="00C52BEB" w:rsidP="00C52BEB">
            <w:pPr>
              <w:spacing w:before="120" w:after="120"/>
            </w:pPr>
            <w:r>
              <w:t>Other Academic Study Programs</w:t>
            </w:r>
          </w:p>
          <w:p w14:paraId="58E34F32" w14:textId="5B518E5F" w:rsidR="00C52BEB" w:rsidRDefault="00C52BEB" w:rsidP="00C52BEB">
            <w:pPr>
              <w:spacing w:before="120" w:after="120"/>
            </w:pPr>
            <w:r>
              <w:t xml:space="preserve">Not for Profit </w:t>
            </w:r>
            <w:r w:rsidR="004F1E1A">
              <w:t xml:space="preserve">sector </w:t>
            </w:r>
            <w:r>
              <w:t xml:space="preserve">(where learners pay </w:t>
            </w:r>
            <w:r w:rsidR="004F1E1A">
              <w:t xml:space="preserve">a fee </w:t>
            </w:r>
            <w:r>
              <w:t>to attend)</w:t>
            </w:r>
          </w:p>
        </w:tc>
        <w:tc>
          <w:tcPr>
            <w:tcW w:w="974" w:type="dxa"/>
          </w:tcPr>
          <w:p w14:paraId="236225FB" w14:textId="77777777" w:rsidR="00C52BEB" w:rsidRDefault="00C52BEB" w:rsidP="00C52BEB">
            <w:pPr>
              <w:spacing w:before="120" w:after="120"/>
            </w:pPr>
          </w:p>
        </w:tc>
        <w:tc>
          <w:tcPr>
            <w:tcW w:w="975" w:type="dxa"/>
          </w:tcPr>
          <w:p w14:paraId="0757C87B" w14:textId="77777777" w:rsidR="00C52BEB" w:rsidRDefault="00C52BEB" w:rsidP="00C52BEB">
            <w:pPr>
              <w:spacing w:before="120" w:after="120"/>
            </w:pPr>
          </w:p>
        </w:tc>
      </w:tr>
      <w:tr w:rsidR="00C52BEB" w14:paraId="620A22F2" w14:textId="77777777" w:rsidTr="00C52BEB">
        <w:tc>
          <w:tcPr>
            <w:tcW w:w="7905" w:type="dxa"/>
            <w:vAlign w:val="center"/>
          </w:tcPr>
          <w:p w14:paraId="60D4039D" w14:textId="3F6D21E0" w:rsidR="00C52BEB" w:rsidRDefault="00C52BEB" w:rsidP="00C52BEB">
            <w:pPr>
              <w:spacing w:before="120" w:after="120"/>
            </w:pPr>
            <w:r>
              <w:t>All other providers</w:t>
            </w:r>
            <w:r w:rsidR="00C445B5">
              <w:t xml:space="preserve"> (incl.  Non-SAS Accredited Higher Education Provider)</w:t>
            </w:r>
          </w:p>
        </w:tc>
        <w:tc>
          <w:tcPr>
            <w:tcW w:w="974" w:type="dxa"/>
          </w:tcPr>
          <w:p w14:paraId="409B8E5A" w14:textId="77777777" w:rsidR="00C52BEB" w:rsidRDefault="00C52BEB" w:rsidP="00C52BEB">
            <w:pPr>
              <w:spacing w:before="120" w:after="120"/>
            </w:pPr>
          </w:p>
        </w:tc>
        <w:tc>
          <w:tcPr>
            <w:tcW w:w="975" w:type="dxa"/>
          </w:tcPr>
          <w:p w14:paraId="2AB0F740" w14:textId="77777777" w:rsidR="00C52BEB" w:rsidRDefault="00C52BEB" w:rsidP="00C52BEB">
            <w:pPr>
              <w:spacing w:before="120" w:after="120"/>
            </w:pPr>
          </w:p>
        </w:tc>
      </w:tr>
    </w:tbl>
    <w:p w14:paraId="5018EB75" w14:textId="77777777" w:rsidR="004B5670" w:rsidRDefault="004B5670" w:rsidP="004B5670">
      <w:pPr>
        <w:pStyle w:val="Heading2"/>
      </w:pPr>
      <w:r>
        <w:t>Activity Details</w:t>
      </w:r>
    </w:p>
    <w:p w14:paraId="670DC7B6" w14:textId="77777777" w:rsidR="00FC6730" w:rsidRPr="00CF1021" w:rsidRDefault="00FC6730" w:rsidP="00FC6730">
      <w:pPr>
        <w:rPr>
          <w:sz w:val="18"/>
        </w:rPr>
      </w:pPr>
      <w:r w:rsidRPr="00CF1021">
        <w:rPr>
          <w:sz w:val="18"/>
        </w:rPr>
        <w:t xml:space="preserve">The answers to these questions will be used by the </w:t>
      </w:r>
      <w:r w:rsidR="00C52BEB">
        <w:rPr>
          <w:sz w:val="18"/>
        </w:rPr>
        <w:t>National Accreditation Officer</w:t>
      </w:r>
      <w:r w:rsidRPr="00CF1021">
        <w:rPr>
          <w:sz w:val="18"/>
        </w:rPr>
        <w:t xml:space="preserve"> to upload your </w:t>
      </w:r>
      <w:r w:rsidR="0058049E" w:rsidRPr="00CF1021">
        <w:rPr>
          <w:sz w:val="18"/>
        </w:rPr>
        <w:t>e</w:t>
      </w:r>
      <w:r w:rsidRPr="00CF1021">
        <w:rPr>
          <w:sz w:val="18"/>
        </w:rPr>
        <w:t xml:space="preserve">ndorsed </w:t>
      </w:r>
      <w:r w:rsidR="0058049E" w:rsidRPr="00CF1021">
        <w:rPr>
          <w:sz w:val="18"/>
        </w:rPr>
        <w:t>a</w:t>
      </w:r>
      <w:r w:rsidRPr="00CF1021">
        <w:rPr>
          <w:sz w:val="18"/>
        </w:rPr>
        <w:t xml:space="preserve">ctivity onto the Events Page of the </w:t>
      </w:r>
      <w:r w:rsidR="00C52BEB">
        <w:rPr>
          <w:sz w:val="18"/>
        </w:rPr>
        <w:t>SAS</w:t>
      </w:r>
      <w:r w:rsidRPr="00CF1021">
        <w:rPr>
          <w:sz w:val="18"/>
        </w:rPr>
        <w:t xml:space="preserve"> website.</w:t>
      </w:r>
    </w:p>
    <w:p w14:paraId="16B373A7" w14:textId="77777777" w:rsidR="00FC6730" w:rsidRPr="00CF1021" w:rsidRDefault="00FC6730" w:rsidP="00FC6730">
      <w:pPr>
        <w:rPr>
          <w:sz w:val="18"/>
        </w:rPr>
      </w:pPr>
      <w:r w:rsidRPr="00CF1021">
        <w:rPr>
          <w:sz w:val="18"/>
        </w:rPr>
        <w:t xml:space="preserve">Please ensure all date and activity information provided for the website is accurate and complete for the entire period of endorsement.  While </w:t>
      </w:r>
      <w:r w:rsidR="00C52BEB">
        <w:rPr>
          <w:sz w:val="18"/>
        </w:rPr>
        <w:t xml:space="preserve">SAS </w:t>
      </w:r>
      <w:r w:rsidRPr="00CF1021">
        <w:rPr>
          <w:sz w:val="18"/>
        </w:rPr>
        <w:t xml:space="preserve">will make every effort to assist with infrequent changes, we have limited capacity to provide </w:t>
      </w:r>
      <w:r w:rsidR="008C5C48" w:rsidRPr="00CF1021">
        <w:rPr>
          <w:sz w:val="18"/>
        </w:rPr>
        <w:t>ongoing</w:t>
      </w:r>
      <w:r w:rsidRPr="00CF1021">
        <w:rPr>
          <w:sz w:val="18"/>
        </w:rPr>
        <w:t xml:space="preserve"> updates to your listing on our website.</w:t>
      </w:r>
    </w:p>
    <w:p w14:paraId="7D687BAC" w14:textId="77777777" w:rsidR="00325FBC" w:rsidRDefault="00325FBC" w:rsidP="00325FBC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564"/>
        <w:gridCol w:w="6098"/>
        <w:gridCol w:w="2313"/>
      </w:tblGrid>
      <w:tr w:rsidR="00BE566A" w14:paraId="15C111FC" w14:textId="77777777" w:rsidTr="00BE566A">
        <w:tc>
          <w:tcPr>
            <w:tcW w:w="9854" w:type="dxa"/>
            <w:gridSpan w:val="4"/>
          </w:tcPr>
          <w:p w14:paraId="2C5D638E" w14:textId="77777777" w:rsidR="00BE566A" w:rsidRDefault="00BE566A" w:rsidP="00BE566A">
            <w:pPr>
              <w:spacing w:before="120" w:after="120"/>
            </w:pPr>
            <w:r>
              <w:t xml:space="preserve">Have you received SAS endorsement for </w:t>
            </w:r>
            <w:r w:rsidRPr="00325FBC">
              <w:rPr>
                <w:b/>
              </w:rPr>
              <w:t>this activity</w:t>
            </w:r>
            <w:r>
              <w:t xml:space="preserve"> in the past?</w:t>
            </w:r>
          </w:p>
        </w:tc>
      </w:tr>
      <w:tr w:rsidR="00BE566A" w14:paraId="43CB23F6" w14:textId="77777777" w:rsidTr="00BE566A">
        <w:tc>
          <w:tcPr>
            <w:tcW w:w="668" w:type="dxa"/>
            <w:tcBorders>
              <w:right w:val="single" w:sz="4" w:space="0" w:color="auto"/>
            </w:tcBorders>
          </w:tcPr>
          <w:p w14:paraId="2ADBAA65" w14:textId="77777777" w:rsidR="00BE566A" w:rsidRDefault="00BE566A" w:rsidP="00BE566A">
            <w:pPr>
              <w:spacing w:before="120" w:after="120"/>
            </w:pPr>
            <w:r>
              <w:t>Yes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0DC" w14:textId="77777777" w:rsidR="00BE566A" w:rsidRDefault="00BE566A" w:rsidP="00BE566A">
            <w:pPr>
              <w:spacing w:before="120" w:after="12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403BEC4B" w14:textId="77777777" w:rsidR="00BE566A" w:rsidRDefault="00BE566A" w:rsidP="00BE566A">
            <w:pPr>
              <w:spacing w:before="120" w:after="120"/>
            </w:pPr>
            <w:r>
              <w:t>If yes, please provide Endorsement Reference Number (if known)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C0F4" w14:textId="77777777" w:rsidR="00BE566A" w:rsidRDefault="00BE566A" w:rsidP="00BE566A">
            <w:pPr>
              <w:spacing w:before="120" w:after="120"/>
            </w:pPr>
          </w:p>
        </w:tc>
      </w:tr>
      <w:tr w:rsidR="00BE566A" w14:paraId="0B804904" w14:textId="77777777" w:rsidTr="00BE566A">
        <w:tc>
          <w:tcPr>
            <w:tcW w:w="668" w:type="dxa"/>
            <w:tcBorders>
              <w:right w:val="single" w:sz="4" w:space="0" w:color="auto"/>
            </w:tcBorders>
          </w:tcPr>
          <w:p w14:paraId="632F6D9B" w14:textId="77777777" w:rsidR="00BE566A" w:rsidRDefault="00BE566A" w:rsidP="00BE566A">
            <w:pPr>
              <w:spacing w:before="120" w:after="120"/>
            </w:pPr>
            <w:r>
              <w:t>No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9F6" w14:textId="3725A0FB" w:rsidR="00BE566A" w:rsidRDefault="00BE566A" w:rsidP="00BE566A">
            <w:pPr>
              <w:spacing w:before="120" w:after="120"/>
            </w:pPr>
          </w:p>
        </w:tc>
        <w:tc>
          <w:tcPr>
            <w:tcW w:w="8612" w:type="dxa"/>
            <w:gridSpan w:val="2"/>
            <w:tcBorders>
              <w:left w:val="single" w:sz="4" w:space="0" w:color="auto"/>
            </w:tcBorders>
          </w:tcPr>
          <w:p w14:paraId="0AC6E65E" w14:textId="77777777" w:rsidR="00BE566A" w:rsidRDefault="00BE566A" w:rsidP="00BE566A">
            <w:pPr>
              <w:spacing w:before="120" w:after="120"/>
            </w:pPr>
          </w:p>
        </w:tc>
      </w:tr>
    </w:tbl>
    <w:p w14:paraId="537DE004" w14:textId="77777777" w:rsidR="00325FBC" w:rsidRDefault="00325FBC" w:rsidP="00C52BEB"/>
    <w:p w14:paraId="1F07D0D2" w14:textId="77777777" w:rsidR="00B81912" w:rsidRPr="001A63D3" w:rsidRDefault="00B81912" w:rsidP="00FC6730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35"/>
        <w:gridCol w:w="6945"/>
        <w:gridCol w:w="851"/>
      </w:tblGrid>
      <w:tr w:rsidR="004B5670" w14:paraId="57DF38C0" w14:textId="77777777" w:rsidTr="00BB1B93">
        <w:trPr>
          <w:trHeight w:val="559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2DA30" w14:textId="77777777" w:rsidR="004B5670" w:rsidRDefault="004B5670" w:rsidP="004B5670">
            <w:r>
              <w:t>Title of Activity: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92B5E" w14:textId="399D9A52" w:rsidR="00B81912" w:rsidRDefault="00B81912" w:rsidP="00561B75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19D60" w14:textId="77777777" w:rsidR="004B5670" w:rsidRPr="00561B75" w:rsidRDefault="004B5670" w:rsidP="00FC6730">
            <w:pPr>
              <w:rPr>
                <w:i/>
                <w:sz w:val="18"/>
              </w:rPr>
            </w:pPr>
          </w:p>
        </w:tc>
      </w:tr>
      <w:tr w:rsidR="001A78C0" w:rsidRPr="001A78C0" w14:paraId="72574F43" w14:textId="77777777" w:rsidTr="001A78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9910587" w14:textId="77777777" w:rsidR="001A78C0" w:rsidRPr="001A78C0" w:rsidRDefault="001A78C0" w:rsidP="004B5670">
            <w:pPr>
              <w:rPr>
                <w:sz w:val="16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</w:tcPr>
          <w:p w14:paraId="3B8DD579" w14:textId="77777777" w:rsidR="001A78C0" w:rsidRPr="001A78C0" w:rsidRDefault="001A78C0" w:rsidP="00561B7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35D18" w14:textId="77777777" w:rsidR="001A78C0" w:rsidRPr="001A78C0" w:rsidRDefault="001A78C0" w:rsidP="00FC6730">
            <w:pPr>
              <w:rPr>
                <w:i/>
                <w:sz w:val="16"/>
              </w:rPr>
            </w:pPr>
          </w:p>
        </w:tc>
      </w:tr>
      <w:tr w:rsidR="004B5670" w14:paraId="71662361" w14:textId="77777777" w:rsidTr="00520546">
        <w:trPr>
          <w:trHeight w:val="35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8AC9C" w14:textId="77777777" w:rsidR="004B5670" w:rsidRDefault="00FC6730" w:rsidP="004B5670">
            <w:r>
              <w:t>Dates</w:t>
            </w:r>
            <w:r w:rsidR="004B5670">
              <w:t>: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14:paraId="0852AC79" w14:textId="1E3D94BE" w:rsidR="00B81912" w:rsidRDefault="00B81912" w:rsidP="00561B75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F6297" w14:textId="77777777" w:rsidR="004B5670" w:rsidRPr="00561B75" w:rsidRDefault="004B5670" w:rsidP="00FC6730">
            <w:pPr>
              <w:rPr>
                <w:i/>
                <w:sz w:val="18"/>
              </w:rPr>
            </w:pPr>
          </w:p>
        </w:tc>
      </w:tr>
      <w:tr w:rsidR="001A78C0" w:rsidRPr="001A78C0" w14:paraId="55F369FE" w14:textId="77777777" w:rsidTr="001A78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66828FC" w14:textId="77777777" w:rsidR="001A78C0" w:rsidRPr="001A78C0" w:rsidRDefault="001A78C0" w:rsidP="004B5670">
            <w:pPr>
              <w:rPr>
                <w:sz w:val="16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</w:tcPr>
          <w:p w14:paraId="14F9495B" w14:textId="77777777" w:rsidR="001A78C0" w:rsidRPr="001A78C0" w:rsidRDefault="001A78C0" w:rsidP="00561B7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FDAA3" w14:textId="77777777" w:rsidR="001A78C0" w:rsidRPr="001A78C0" w:rsidRDefault="001A78C0" w:rsidP="00FC6730">
            <w:pPr>
              <w:rPr>
                <w:i/>
                <w:sz w:val="16"/>
              </w:rPr>
            </w:pPr>
          </w:p>
        </w:tc>
      </w:tr>
      <w:tr w:rsidR="004B5670" w14:paraId="0645ABF7" w14:textId="77777777" w:rsidTr="00BB1B93">
        <w:trPr>
          <w:trHeight w:val="363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619C0" w14:textId="77777777" w:rsidR="004B5670" w:rsidRDefault="00FC6730" w:rsidP="004B5670">
            <w:r>
              <w:t>Duration (in hours)</w:t>
            </w:r>
            <w:r w:rsidR="004B5670">
              <w:t>: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14:paraId="1486CAD8" w14:textId="00EB5936" w:rsidR="00BB1B93" w:rsidRDefault="00BB1B93" w:rsidP="00561B75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0901F" w14:textId="77777777" w:rsidR="004B5670" w:rsidRPr="00561B75" w:rsidRDefault="004B5670" w:rsidP="00FC6730">
            <w:pPr>
              <w:rPr>
                <w:i/>
                <w:sz w:val="18"/>
              </w:rPr>
            </w:pPr>
          </w:p>
        </w:tc>
      </w:tr>
      <w:tr w:rsidR="001A78C0" w:rsidRPr="001A78C0" w14:paraId="113B48DE" w14:textId="77777777" w:rsidTr="001A78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9E2C6C6" w14:textId="77777777" w:rsidR="001A78C0" w:rsidRPr="001A78C0" w:rsidRDefault="001A78C0" w:rsidP="004B5670">
            <w:pPr>
              <w:rPr>
                <w:sz w:val="16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</w:tcPr>
          <w:p w14:paraId="4BF05B91" w14:textId="77777777" w:rsidR="001A78C0" w:rsidRPr="001A78C0" w:rsidRDefault="001A78C0" w:rsidP="00561B7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5A802" w14:textId="77777777" w:rsidR="001A78C0" w:rsidRPr="001A78C0" w:rsidRDefault="001A78C0" w:rsidP="00FC6730">
            <w:pPr>
              <w:rPr>
                <w:i/>
                <w:sz w:val="16"/>
              </w:rPr>
            </w:pPr>
          </w:p>
        </w:tc>
      </w:tr>
      <w:tr w:rsidR="004B5670" w14:paraId="4A88F498" w14:textId="77777777" w:rsidTr="00520546">
        <w:trPr>
          <w:trHeight w:val="656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734F5" w14:textId="77777777" w:rsidR="00FC6730" w:rsidRDefault="00FC6730" w:rsidP="004B5670">
            <w:r>
              <w:t>Location</w:t>
            </w:r>
            <w:r w:rsidR="00520546">
              <w:t>(s)</w:t>
            </w:r>
            <w:r>
              <w:t xml:space="preserve"> of Activity: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14:paraId="54675958" w14:textId="5FCA10F5" w:rsidR="00BB1B93" w:rsidRDefault="00BB1B93" w:rsidP="00561B75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B639B" w14:textId="77777777" w:rsidR="004B5670" w:rsidRPr="00561B75" w:rsidRDefault="004B5670" w:rsidP="00FC6730">
            <w:pPr>
              <w:rPr>
                <w:i/>
                <w:sz w:val="18"/>
              </w:rPr>
            </w:pPr>
          </w:p>
        </w:tc>
      </w:tr>
      <w:tr w:rsidR="001A78C0" w:rsidRPr="001A78C0" w14:paraId="1F74FCB8" w14:textId="77777777" w:rsidTr="001A78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31C4968" w14:textId="77777777" w:rsidR="001A78C0" w:rsidRPr="001A78C0" w:rsidRDefault="001A78C0" w:rsidP="004B5670">
            <w:pPr>
              <w:rPr>
                <w:sz w:val="16"/>
              </w:rPr>
            </w:pP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</w:tcPr>
          <w:p w14:paraId="6F38DA9E" w14:textId="77777777" w:rsidR="001A78C0" w:rsidRPr="00520546" w:rsidRDefault="00520546" w:rsidP="00561B75">
            <w:pPr>
              <w:rPr>
                <w:i/>
                <w:sz w:val="18"/>
              </w:rPr>
            </w:pPr>
            <w:r w:rsidRPr="00520546">
              <w:rPr>
                <w:i/>
                <w:sz w:val="18"/>
              </w:rPr>
              <w:t>If using multiple locations, please be very clear which dates belong to which venue – this will assist us in listing your activities correctly on our website.</w:t>
            </w:r>
          </w:p>
          <w:p w14:paraId="7327D64F" w14:textId="77777777" w:rsidR="00520546" w:rsidRPr="001A78C0" w:rsidRDefault="00520546" w:rsidP="00561B7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558FA8" w14:textId="77777777" w:rsidR="001A78C0" w:rsidRPr="001A78C0" w:rsidRDefault="001A78C0" w:rsidP="00FC6730">
            <w:pPr>
              <w:rPr>
                <w:i/>
                <w:sz w:val="16"/>
              </w:rPr>
            </w:pPr>
          </w:p>
        </w:tc>
      </w:tr>
      <w:tr w:rsidR="004B5670" w14:paraId="6E9CFEC7" w14:textId="77777777" w:rsidTr="00520546">
        <w:trPr>
          <w:trHeight w:val="503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ECC4" w14:textId="77777777" w:rsidR="00FC6730" w:rsidRDefault="00FC6730" w:rsidP="00FC6730">
            <w:r>
              <w:t>Cost to Members / non-Members: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14:paraId="0BFB17D0" w14:textId="65F96483" w:rsidR="001A78C0" w:rsidRDefault="001A78C0" w:rsidP="00561B75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D3CA9" w14:textId="77777777" w:rsidR="004B5670" w:rsidRPr="00561B75" w:rsidRDefault="004B5670" w:rsidP="00FC6730">
            <w:pPr>
              <w:rPr>
                <w:i/>
                <w:sz w:val="18"/>
              </w:rPr>
            </w:pPr>
          </w:p>
        </w:tc>
      </w:tr>
      <w:tr w:rsidR="001A78C0" w:rsidRPr="001A78C0" w14:paraId="66C12DFC" w14:textId="77777777" w:rsidTr="001A78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7E6FAE7" w14:textId="77777777" w:rsidR="001A78C0" w:rsidRPr="001A78C0" w:rsidRDefault="001A78C0" w:rsidP="004B5670">
            <w:pPr>
              <w:rPr>
                <w:sz w:val="16"/>
              </w:rPr>
            </w:pP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</w:tcPr>
          <w:p w14:paraId="133424E5" w14:textId="77777777" w:rsidR="001A78C0" w:rsidRPr="001A78C0" w:rsidRDefault="001A78C0" w:rsidP="00561B7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828C7" w14:textId="77777777" w:rsidR="001A78C0" w:rsidRPr="001A78C0" w:rsidRDefault="001A78C0" w:rsidP="00FC6730">
            <w:pPr>
              <w:rPr>
                <w:i/>
                <w:sz w:val="16"/>
              </w:rPr>
            </w:pPr>
          </w:p>
        </w:tc>
      </w:tr>
      <w:tr w:rsidR="00561B75" w14:paraId="65C49032" w14:textId="77777777" w:rsidTr="00520546">
        <w:trPr>
          <w:trHeight w:val="416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E18A1" w14:textId="77777777" w:rsidR="00561B75" w:rsidRDefault="00520546" w:rsidP="004B5670">
            <w:r>
              <w:t>R</w:t>
            </w:r>
            <w:r w:rsidR="00561B75">
              <w:t>egistration</w:t>
            </w:r>
            <w:r>
              <w:t xml:space="preserve"> details</w:t>
            </w:r>
            <w:r w:rsidR="00561B75">
              <w:t>: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AA88" w14:textId="2B91F545" w:rsidR="00B81912" w:rsidRDefault="00B81912" w:rsidP="00561B75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21FA3" w14:textId="77777777" w:rsidR="00561B75" w:rsidRDefault="00561B75" w:rsidP="00FC6730">
            <w:pPr>
              <w:rPr>
                <w:i/>
                <w:sz w:val="18"/>
              </w:rPr>
            </w:pPr>
          </w:p>
        </w:tc>
      </w:tr>
      <w:tr w:rsidR="00561B75" w14:paraId="0199A28A" w14:textId="77777777" w:rsidTr="001A78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0DCC227" w14:textId="77777777" w:rsidR="00561B75" w:rsidRDefault="00561B75" w:rsidP="004B5670"/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132E6" w14:textId="152A58C9" w:rsidR="00561B75" w:rsidRDefault="00561B75" w:rsidP="00073C43">
            <w:r w:rsidRPr="00FC6730">
              <w:rPr>
                <w:i/>
                <w:sz w:val="18"/>
              </w:rPr>
              <w:t xml:space="preserve">Please </w:t>
            </w:r>
            <w:r>
              <w:rPr>
                <w:i/>
                <w:sz w:val="18"/>
              </w:rPr>
              <w:t xml:space="preserve">provide the website / email / phone number for registering </w:t>
            </w:r>
            <w:proofErr w:type="gramStart"/>
            <w:r w:rsidR="00073C43">
              <w:rPr>
                <w:i/>
                <w:sz w:val="18"/>
              </w:rPr>
              <w:t xml:space="preserve">for </w:t>
            </w:r>
            <w:r>
              <w:rPr>
                <w:i/>
                <w:sz w:val="18"/>
              </w:rPr>
              <w:t xml:space="preserve"> the</w:t>
            </w:r>
            <w:proofErr w:type="gramEnd"/>
            <w:r>
              <w:rPr>
                <w:i/>
                <w:sz w:val="18"/>
              </w:rPr>
              <w:t xml:space="preserve"> activity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A8E80" w14:textId="77777777" w:rsidR="00561B75" w:rsidRDefault="00561B75" w:rsidP="00FC6730">
            <w:pPr>
              <w:rPr>
                <w:i/>
                <w:sz w:val="18"/>
              </w:rPr>
            </w:pPr>
          </w:p>
        </w:tc>
      </w:tr>
      <w:tr w:rsidR="001A78C0" w:rsidRPr="001A78C0" w14:paraId="50C03D6B" w14:textId="77777777" w:rsidTr="001A78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DFD3A08" w14:textId="77777777" w:rsidR="001A78C0" w:rsidRPr="001A78C0" w:rsidRDefault="001A78C0" w:rsidP="004B5670">
            <w:pPr>
              <w:rPr>
                <w:sz w:val="1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8440F" w14:textId="77777777" w:rsidR="001A78C0" w:rsidRPr="001A78C0" w:rsidRDefault="001A78C0" w:rsidP="00561B7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7E245" w14:textId="77777777" w:rsidR="001A78C0" w:rsidRPr="001A78C0" w:rsidRDefault="001A78C0" w:rsidP="00FC6730">
            <w:pPr>
              <w:rPr>
                <w:i/>
                <w:sz w:val="16"/>
              </w:rPr>
            </w:pPr>
          </w:p>
        </w:tc>
      </w:tr>
      <w:tr w:rsidR="004B5670" w14:paraId="0EB40D4E" w14:textId="77777777" w:rsidTr="00CF1021">
        <w:trPr>
          <w:trHeight w:val="656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10F3B" w14:textId="6C1C7F72" w:rsidR="00FC6730" w:rsidRDefault="00FC6730" w:rsidP="00FC6730">
            <w:r>
              <w:t>Presenters</w:t>
            </w:r>
            <w:r w:rsidR="00033287">
              <w:t xml:space="preserve"> (QS2.2)</w:t>
            </w:r>
            <w: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8DB5" w14:textId="197B1F53" w:rsidR="00B81912" w:rsidRDefault="00B81912" w:rsidP="00561B75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03F8E" w14:textId="77777777" w:rsidR="00FC6730" w:rsidRDefault="00FC6730" w:rsidP="00FC6730">
            <w:pPr>
              <w:rPr>
                <w:i/>
                <w:sz w:val="18"/>
              </w:rPr>
            </w:pPr>
          </w:p>
          <w:p w14:paraId="2E730C85" w14:textId="1C523A31" w:rsidR="004B5670" w:rsidRPr="00561B75" w:rsidRDefault="004B5670" w:rsidP="00FC6730">
            <w:pPr>
              <w:rPr>
                <w:i/>
                <w:sz w:val="18"/>
              </w:rPr>
            </w:pPr>
          </w:p>
        </w:tc>
      </w:tr>
      <w:tr w:rsidR="00FC6730" w14:paraId="0F5153D0" w14:textId="77777777" w:rsidTr="001A78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C6F2BA6" w14:textId="77777777" w:rsidR="00FC6730" w:rsidRDefault="00FC6730" w:rsidP="004B5670"/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A4FA1" w14:textId="77777777" w:rsidR="00FC6730" w:rsidRPr="00FC6730" w:rsidRDefault="00FC6730" w:rsidP="00561B75">
            <w:pPr>
              <w:rPr>
                <w:i/>
              </w:rPr>
            </w:pPr>
            <w:r w:rsidRPr="00FC6730">
              <w:rPr>
                <w:i/>
                <w:sz w:val="18"/>
              </w:rPr>
              <w:t xml:space="preserve">Please attach a brief CV for each presenter/facilitator outlining their experience and/or qualifications </w:t>
            </w:r>
            <w:r w:rsidRPr="00C65CB2">
              <w:rPr>
                <w:b/>
                <w:i/>
                <w:sz w:val="18"/>
              </w:rPr>
              <w:t>in the content of the activity</w:t>
            </w:r>
            <w:r w:rsidRPr="00FC6730">
              <w:rPr>
                <w:i/>
                <w:sz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DA28A" w14:textId="77777777" w:rsidR="00FC6730" w:rsidRDefault="00FC6730" w:rsidP="00FC6730">
            <w:pPr>
              <w:rPr>
                <w:i/>
                <w:sz w:val="18"/>
              </w:rPr>
            </w:pPr>
          </w:p>
        </w:tc>
      </w:tr>
      <w:tr w:rsidR="001A78C0" w:rsidRPr="001A78C0" w14:paraId="0F117952" w14:textId="77777777" w:rsidTr="001A78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E091792" w14:textId="77777777" w:rsidR="001A78C0" w:rsidRPr="001A78C0" w:rsidRDefault="001A78C0" w:rsidP="004B5670">
            <w:pPr>
              <w:rPr>
                <w:sz w:val="1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A210A" w14:textId="77777777" w:rsidR="001A78C0" w:rsidRPr="001A78C0" w:rsidRDefault="001A78C0" w:rsidP="00561B7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27724" w14:textId="77777777" w:rsidR="001A78C0" w:rsidRPr="001A78C0" w:rsidRDefault="001A78C0" w:rsidP="00FC6730">
            <w:pPr>
              <w:rPr>
                <w:i/>
                <w:sz w:val="16"/>
              </w:rPr>
            </w:pPr>
          </w:p>
        </w:tc>
      </w:tr>
      <w:tr w:rsidR="004B5670" w14:paraId="1A07DF1D" w14:textId="77777777" w:rsidTr="001A78C0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7FF14" w14:textId="77777777" w:rsidR="00FC6730" w:rsidRDefault="00FC6730" w:rsidP="00B81912">
            <w:r>
              <w:t>Short Description: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A999" w14:textId="77777777" w:rsidR="007F6D09" w:rsidRDefault="007F6D09" w:rsidP="009F2FF3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A504F" w14:textId="77777777" w:rsidR="004B5670" w:rsidRPr="00561B75" w:rsidRDefault="004B5670" w:rsidP="00FC6730">
            <w:pPr>
              <w:rPr>
                <w:i/>
                <w:sz w:val="18"/>
              </w:rPr>
            </w:pPr>
          </w:p>
        </w:tc>
      </w:tr>
      <w:tr w:rsidR="00FC6730" w14:paraId="5903941D" w14:textId="77777777" w:rsidTr="001A78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B070B1E" w14:textId="77777777" w:rsidR="00FC6730" w:rsidRDefault="00FC6730" w:rsidP="004B5670"/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23E7D" w14:textId="77777777" w:rsidR="00FC6730" w:rsidRPr="00FC6730" w:rsidRDefault="00FC6730" w:rsidP="00561B75">
            <w:pPr>
              <w:rPr>
                <w:i/>
              </w:rPr>
            </w:pPr>
            <w:r w:rsidRPr="00FC6730">
              <w:rPr>
                <w:i/>
                <w:sz w:val="18"/>
              </w:rPr>
              <w:t xml:space="preserve">2 sentence </w:t>
            </w:r>
            <w:proofErr w:type="gramStart"/>
            <w:r w:rsidRPr="00FC6730">
              <w:rPr>
                <w:i/>
                <w:sz w:val="18"/>
              </w:rPr>
              <w:t>overview</w:t>
            </w:r>
            <w:proofErr w:type="gramEnd"/>
            <w:r w:rsidRPr="00FC6730">
              <w:rPr>
                <w:i/>
                <w:sz w:val="18"/>
              </w:rPr>
              <w:t>, to be used in the summary listing of the events page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40AEA" w14:textId="77777777" w:rsidR="00FC6730" w:rsidRPr="00561B75" w:rsidRDefault="00FC6730" w:rsidP="00FC6730">
            <w:pPr>
              <w:rPr>
                <w:i/>
                <w:sz w:val="18"/>
              </w:rPr>
            </w:pPr>
          </w:p>
        </w:tc>
      </w:tr>
      <w:tr w:rsidR="001A78C0" w:rsidRPr="001A78C0" w14:paraId="1C7CF578" w14:textId="77777777" w:rsidTr="001A78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95605F5" w14:textId="77777777" w:rsidR="001A78C0" w:rsidRPr="001A78C0" w:rsidRDefault="001A78C0" w:rsidP="00FC6730">
            <w:pPr>
              <w:rPr>
                <w:sz w:val="1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F77A5" w14:textId="77777777" w:rsidR="001A78C0" w:rsidRPr="001A78C0" w:rsidRDefault="001A78C0" w:rsidP="00561B7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DE7A8" w14:textId="77777777" w:rsidR="001A78C0" w:rsidRPr="001A78C0" w:rsidRDefault="001A78C0" w:rsidP="00FC6730">
            <w:pPr>
              <w:rPr>
                <w:i/>
                <w:sz w:val="16"/>
              </w:rPr>
            </w:pPr>
          </w:p>
        </w:tc>
      </w:tr>
      <w:tr w:rsidR="004B5670" w14:paraId="5BF968E2" w14:textId="77777777" w:rsidTr="00CF1021">
        <w:trPr>
          <w:trHeight w:val="958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1C37B" w14:textId="77777777" w:rsidR="00FC6730" w:rsidRDefault="00FC6730" w:rsidP="00FC6730">
            <w:r>
              <w:t>Long Description:</w:t>
            </w:r>
          </w:p>
          <w:p w14:paraId="7014F2B7" w14:textId="77777777" w:rsidR="00FC6730" w:rsidRDefault="00FC6730" w:rsidP="00FC6730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18B" w14:textId="77777777" w:rsidR="007F6D09" w:rsidRDefault="007F6D09" w:rsidP="009F2FF3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5CAFE" w14:textId="77777777" w:rsidR="004B5670" w:rsidRPr="00561B75" w:rsidRDefault="004B5670" w:rsidP="00FC6730">
            <w:pPr>
              <w:rPr>
                <w:i/>
                <w:sz w:val="18"/>
              </w:rPr>
            </w:pPr>
          </w:p>
        </w:tc>
      </w:tr>
      <w:tr w:rsidR="004B5670" w14:paraId="3FDE2B11" w14:textId="77777777" w:rsidTr="001A78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A39948D" w14:textId="77777777" w:rsidR="004B5670" w:rsidRDefault="004B5670" w:rsidP="004B5670"/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28AA5" w14:textId="77777777" w:rsidR="004B5670" w:rsidRDefault="00FC6730" w:rsidP="009A4786">
            <w:pPr>
              <w:rPr>
                <w:i/>
                <w:sz w:val="18"/>
              </w:rPr>
            </w:pPr>
            <w:r w:rsidRPr="00561B75">
              <w:rPr>
                <w:i/>
                <w:sz w:val="18"/>
              </w:rPr>
              <w:t xml:space="preserve">1 or 2 paragraphs </w:t>
            </w:r>
            <w:r w:rsidR="009A4786">
              <w:rPr>
                <w:i/>
                <w:sz w:val="18"/>
              </w:rPr>
              <w:t>marketing</w:t>
            </w:r>
            <w:r w:rsidRPr="00561B75">
              <w:rPr>
                <w:i/>
                <w:sz w:val="18"/>
              </w:rPr>
              <w:t xml:space="preserve"> the activity, to be used in the activity details on the events pag</w:t>
            </w:r>
            <w:r w:rsidR="00561B75">
              <w:rPr>
                <w:i/>
                <w:sz w:val="18"/>
              </w:rPr>
              <w:t>e</w:t>
            </w:r>
          </w:p>
          <w:p w14:paraId="154E43B8" w14:textId="77777777" w:rsidR="00F03E4D" w:rsidRDefault="00F03E4D" w:rsidP="009A4786">
            <w:pPr>
              <w:rPr>
                <w:i/>
                <w:sz w:val="18"/>
              </w:rPr>
            </w:pPr>
          </w:p>
          <w:p w14:paraId="5E048EA8" w14:textId="42FD951D" w:rsidR="00F03E4D" w:rsidRPr="00561B75" w:rsidRDefault="00F03E4D" w:rsidP="009A4786">
            <w:pPr>
              <w:rPr>
                <w:i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1AE07" w14:textId="77777777" w:rsidR="004B5670" w:rsidRPr="00561B75" w:rsidRDefault="004B5670" w:rsidP="00FC6730">
            <w:pPr>
              <w:rPr>
                <w:i/>
                <w:sz w:val="18"/>
              </w:rPr>
            </w:pPr>
          </w:p>
        </w:tc>
      </w:tr>
      <w:tr w:rsidR="001A78C0" w:rsidRPr="001A78C0" w14:paraId="25C61D4F" w14:textId="77777777" w:rsidTr="001A78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9271400" w14:textId="77777777" w:rsidR="001A78C0" w:rsidRPr="001A78C0" w:rsidRDefault="001A78C0" w:rsidP="004B5670">
            <w:pPr>
              <w:rPr>
                <w:sz w:val="16"/>
              </w:rPr>
            </w:pP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14:paraId="7B372242" w14:textId="77777777" w:rsidR="001A78C0" w:rsidRPr="001A78C0" w:rsidRDefault="001A78C0" w:rsidP="00561B7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A2B27" w14:textId="77777777" w:rsidR="001A78C0" w:rsidRPr="001A78C0" w:rsidRDefault="001A78C0" w:rsidP="00FC6730">
            <w:pPr>
              <w:rPr>
                <w:i/>
                <w:sz w:val="16"/>
              </w:rPr>
            </w:pPr>
          </w:p>
        </w:tc>
      </w:tr>
      <w:tr w:rsidR="004B5670" w14:paraId="44B85675" w14:textId="77777777" w:rsidTr="00CF1021">
        <w:trPr>
          <w:trHeight w:val="23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F24A2" w14:textId="198F345B" w:rsidR="00561B75" w:rsidRDefault="00561B75" w:rsidP="00561B75">
            <w:r>
              <w:t>Learning Objectives</w:t>
            </w:r>
            <w:r w:rsidR="00033287">
              <w:t xml:space="preserve"> (QS2.1)</w:t>
            </w:r>
            <w: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E167C" w14:textId="236D8307" w:rsidR="00CF1021" w:rsidRDefault="00CF1021" w:rsidP="009F2FF3">
            <w:pPr>
              <w:pStyle w:val="ListParagraph"/>
              <w:ind w:left="36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186BC" w14:textId="77777777" w:rsidR="004B5670" w:rsidRPr="00561B75" w:rsidRDefault="004B5670" w:rsidP="00FC6730">
            <w:pPr>
              <w:rPr>
                <w:i/>
                <w:sz w:val="18"/>
              </w:rPr>
            </w:pPr>
          </w:p>
          <w:p w14:paraId="173AC586" w14:textId="25D856A2" w:rsidR="00561B75" w:rsidRPr="00561B75" w:rsidRDefault="00561B75" w:rsidP="00FC6730">
            <w:pPr>
              <w:rPr>
                <w:i/>
                <w:sz w:val="18"/>
              </w:rPr>
            </w:pPr>
          </w:p>
        </w:tc>
      </w:tr>
      <w:tr w:rsidR="001A78C0" w:rsidRPr="001A78C0" w14:paraId="7118C6F0" w14:textId="77777777" w:rsidTr="001A78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ED9A9DB" w14:textId="77777777" w:rsidR="001A78C0" w:rsidRPr="001A78C0" w:rsidRDefault="001A78C0" w:rsidP="004B5670">
            <w:pPr>
              <w:rPr>
                <w:sz w:val="16"/>
              </w:rPr>
            </w:pP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</w:tcPr>
          <w:p w14:paraId="2F563138" w14:textId="77777777" w:rsidR="001A78C0" w:rsidRPr="001A78C0" w:rsidRDefault="001A78C0" w:rsidP="00561B7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AF229" w14:textId="77777777" w:rsidR="001A78C0" w:rsidRPr="001A78C0" w:rsidRDefault="001A78C0" w:rsidP="00FC6730">
            <w:pPr>
              <w:rPr>
                <w:i/>
                <w:sz w:val="16"/>
              </w:rPr>
            </w:pPr>
          </w:p>
        </w:tc>
      </w:tr>
      <w:tr w:rsidR="004B5670" w14:paraId="3F41EC73" w14:textId="77777777" w:rsidTr="00CF1021">
        <w:trPr>
          <w:trHeight w:val="185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4E04B" w14:textId="77777777" w:rsidR="00561B75" w:rsidRDefault="00561B75" w:rsidP="004B5670">
            <w:r>
              <w:t>Learner Prerequisites: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3BB2" w14:textId="3B486F25" w:rsidR="00CF1021" w:rsidRDefault="00CF1021" w:rsidP="00F03E4D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8F2A8" w14:textId="77777777" w:rsidR="004B5670" w:rsidRPr="00561B75" w:rsidRDefault="004B5670" w:rsidP="00FC6730">
            <w:pPr>
              <w:rPr>
                <w:i/>
                <w:sz w:val="18"/>
              </w:rPr>
            </w:pPr>
          </w:p>
        </w:tc>
      </w:tr>
      <w:tr w:rsidR="00561B75" w14:paraId="39620AFD" w14:textId="77777777" w:rsidTr="009F2FF3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F18D450" w14:textId="77777777" w:rsidR="00561B75" w:rsidRDefault="00561B75" w:rsidP="004B5670"/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5E76A" w14:textId="77777777" w:rsidR="00561B75" w:rsidRPr="00C52BEB" w:rsidRDefault="00561B75" w:rsidP="00E166A6">
            <w:pPr>
              <w:rPr>
                <w:sz w:val="18"/>
                <w:szCs w:val="18"/>
              </w:rPr>
            </w:pPr>
            <w:r w:rsidRPr="00C52BEB">
              <w:rPr>
                <w:i/>
                <w:sz w:val="18"/>
                <w:szCs w:val="18"/>
              </w:rPr>
              <w:t>What skills and / or knowledge</w:t>
            </w:r>
            <w:r w:rsidR="005171AA" w:rsidRPr="00C52BEB">
              <w:rPr>
                <w:i/>
                <w:sz w:val="18"/>
                <w:szCs w:val="18"/>
              </w:rPr>
              <w:t xml:space="preserve"> (if any)</w:t>
            </w:r>
            <w:r w:rsidRPr="00C52BEB">
              <w:rPr>
                <w:i/>
                <w:sz w:val="18"/>
                <w:szCs w:val="18"/>
              </w:rPr>
              <w:t xml:space="preserve"> are assumed amongst your attendees, </w:t>
            </w:r>
            <w:r w:rsidRPr="00C52BEB">
              <w:rPr>
                <w:b/>
                <w:i/>
                <w:sz w:val="18"/>
                <w:szCs w:val="18"/>
              </w:rPr>
              <w:t xml:space="preserve">beyond entry level </w:t>
            </w:r>
            <w:r w:rsidR="00C52BEB" w:rsidRPr="00C52BEB">
              <w:rPr>
                <w:b/>
                <w:sz w:val="18"/>
                <w:szCs w:val="18"/>
              </w:rPr>
              <w:t>Psychosexual Therapists and Sexuality Educators</w:t>
            </w:r>
            <w:r w:rsidR="00C52BEB" w:rsidRPr="00C52BEB">
              <w:rPr>
                <w:sz w:val="18"/>
                <w:szCs w:val="18"/>
              </w:rPr>
              <w:t xml:space="preserve"> </w:t>
            </w:r>
            <w:r w:rsidRPr="00C52BEB">
              <w:rPr>
                <w:b/>
                <w:i/>
                <w:sz w:val="18"/>
                <w:szCs w:val="18"/>
              </w:rPr>
              <w:t>skills/</w:t>
            </w:r>
            <w:proofErr w:type="gramStart"/>
            <w:r w:rsidRPr="00C52BEB">
              <w:rPr>
                <w:b/>
                <w:i/>
                <w:sz w:val="18"/>
                <w:szCs w:val="18"/>
              </w:rPr>
              <w:t>knowledge</w:t>
            </w:r>
            <w:r w:rsidRPr="00C52BEB">
              <w:rPr>
                <w:i/>
                <w:sz w:val="18"/>
                <w:szCs w:val="18"/>
              </w:rPr>
              <w:t>?</w:t>
            </w:r>
            <w:r w:rsidR="00E166A6" w:rsidRPr="00C52BEB">
              <w:rPr>
                <w:i/>
                <w:sz w:val="18"/>
                <w:szCs w:val="18"/>
              </w:rPr>
              <w:t>(</w:t>
            </w:r>
            <w:proofErr w:type="gramEnd"/>
            <w:r w:rsidR="00E166A6" w:rsidRPr="00C52BEB">
              <w:rPr>
                <w:i/>
                <w:sz w:val="18"/>
                <w:szCs w:val="18"/>
              </w:rPr>
              <w:t xml:space="preserve">leave blank if no prerequisites)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DBABFE" w14:textId="77777777" w:rsidR="00561B75" w:rsidRPr="00561B75" w:rsidRDefault="00561B75" w:rsidP="00FC6730">
            <w:pPr>
              <w:rPr>
                <w:i/>
                <w:sz w:val="18"/>
              </w:rPr>
            </w:pPr>
          </w:p>
        </w:tc>
      </w:tr>
      <w:tr w:rsidR="009F2FF3" w14:paraId="42F15D0E" w14:textId="77777777" w:rsidTr="009F2FF3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2D54198" w14:textId="77777777" w:rsidR="009F2FF3" w:rsidRDefault="009F2FF3" w:rsidP="004B5670"/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25882" w14:textId="77777777" w:rsidR="009F2FF3" w:rsidRPr="00C52BEB" w:rsidRDefault="009F2FF3" w:rsidP="00E166A6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A4978" w14:textId="77777777" w:rsidR="009F2FF3" w:rsidRPr="00561B75" w:rsidRDefault="009F2FF3" w:rsidP="00FC6730">
            <w:pPr>
              <w:rPr>
                <w:i/>
                <w:sz w:val="18"/>
              </w:rPr>
            </w:pPr>
          </w:p>
        </w:tc>
      </w:tr>
      <w:tr w:rsidR="009F2FF3" w14:paraId="14497DD3" w14:textId="77777777" w:rsidTr="00C52BEB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81F3E3C" w14:textId="77777777" w:rsidR="009F2FF3" w:rsidRDefault="009F2FF3" w:rsidP="004B5670"/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3577E" w14:textId="77777777" w:rsidR="009F2FF3" w:rsidRPr="00C52BEB" w:rsidRDefault="009F2FF3" w:rsidP="00E166A6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0527F" w14:textId="77777777" w:rsidR="009F2FF3" w:rsidRPr="00561B75" w:rsidRDefault="009F2FF3" w:rsidP="00FC6730">
            <w:pPr>
              <w:rPr>
                <w:i/>
                <w:sz w:val="18"/>
              </w:rPr>
            </w:pPr>
          </w:p>
        </w:tc>
      </w:tr>
    </w:tbl>
    <w:p w14:paraId="014C4BFA" w14:textId="77777777" w:rsidR="007F6D09" w:rsidRDefault="007F6D09" w:rsidP="00561B75"/>
    <w:p w14:paraId="3DEEE03F" w14:textId="77777777" w:rsidR="00033287" w:rsidRDefault="00033287">
      <w:pPr>
        <w:rPr>
          <w:b/>
        </w:rPr>
      </w:pPr>
      <w:r>
        <w:rPr>
          <w:b/>
        </w:rPr>
        <w:br w:type="page"/>
      </w:r>
    </w:p>
    <w:p w14:paraId="670B74E8" w14:textId="52A924A0" w:rsidR="00561B75" w:rsidRDefault="00561B75" w:rsidP="00561B75">
      <w:r w:rsidRPr="00B93F37">
        <w:rPr>
          <w:b/>
        </w:rPr>
        <w:lastRenderedPageBreak/>
        <w:t>Target audience</w:t>
      </w:r>
      <w:r w:rsidR="00BE566A">
        <w:t>’s level of competency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8970"/>
      </w:tblGrid>
      <w:tr w:rsidR="00BE566A" w14:paraId="1E3A05BB" w14:textId="77777777" w:rsidTr="00BE566A">
        <w:tc>
          <w:tcPr>
            <w:tcW w:w="675" w:type="dxa"/>
            <w:tcBorders>
              <w:right w:val="single" w:sz="4" w:space="0" w:color="auto"/>
            </w:tcBorders>
          </w:tcPr>
          <w:p w14:paraId="3D90E63D" w14:textId="626CB728" w:rsidR="00BE566A" w:rsidRDefault="00BE566A" w:rsidP="00BE566A">
            <w:pPr>
              <w:spacing w:before="120" w:after="12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D7E0F" w14:textId="77777777" w:rsidR="00BE566A" w:rsidRDefault="00BE566A" w:rsidP="00BE566A">
            <w:pPr>
              <w:spacing w:before="120" w:after="120"/>
            </w:pPr>
            <w:r w:rsidRPr="00BE566A">
              <w:rPr>
                <w:b/>
              </w:rPr>
              <w:t>General:</w:t>
            </w:r>
            <w:r>
              <w:t xml:space="preserve">  Appropriate for all levels of the profession</w:t>
            </w:r>
          </w:p>
        </w:tc>
      </w:tr>
      <w:tr w:rsidR="00BE566A" w14:paraId="41AB2011" w14:textId="77777777" w:rsidTr="00BE566A">
        <w:tc>
          <w:tcPr>
            <w:tcW w:w="675" w:type="dxa"/>
            <w:tcBorders>
              <w:right w:val="single" w:sz="4" w:space="0" w:color="auto"/>
            </w:tcBorders>
          </w:tcPr>
          <w:p w14:paraId="32FA8936" w14:textId="77777777" w:rsidR="00BE566A" w:rsidRDefault="00BE566A" w:rsidP="00BE566A">
            <w:pPr>
              <w:spacing w:before="120" w:after="12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EB1E3" w14:textId="77777777" w:rsidR="00BE566A" w:rsidRPr="00BE566A" w:rsidRDefault="00BE566A" w:rsidP="00BE566A">
            <w:pPr>
              <w:spacing w:before="120" w:after="120"/>
              <w:rPr>
                <w:b/>
              </w:rPr>
            </w:pPr>
            <w:r w:rsidRPr="00BE566A">
              <w:rPr>
                <w:b/>
              </w:rPr>
              <w:t xml:space="preserve">Entry: </w:t>
            </w:r>
            <w:r>
              <w:rPr>
                <w:b/>
              </w:rPr>
              <w:t xml:space="preserve">  </w:t>
            </w:r>
            <w:r w:rsidRPr="00BE566A">
              <w:t>Graduated</w:t>
            </w:r>
            <w:r>
              <w:t xml:space="preserve"> within the previous 2 years, or new to the content area</w:t>
            </w:r>
          </w:p>
        </w:tc>
      </w:tr>
      <w:tr w:rsidR="00BE566A" w14:paraId="42ED05B5" w14:textId="77777777" w:rsidTr="00BE566A">
        <w:tc>
          <w:tcPr>
            <w:tcW w:w="675" w:type="dxa"/>
            <w:tcBorders>
              <w:right w:val="single" w:sz="4" w:space="0" w:color="auto"/>
            </w:tcBorders>
          </w:tcPr>
          <w:p w14:paraId="5CF9F468" w14:textId="77777777" w:rsidR="00BE566A" w:rsidRDefault="00BE566A" w:rsidP="00BE566A">
            <w:pPr>
              <w:spacing w:before="120" w:after="12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21783" w14:textId="77777777" w:rsidR="00BE566A" w:rsidRPr="00BE566A" w:rsidRDefault="00BE566A" w:rsidP="00BE566A">
            <w:pPr>
              <w:spacing w:before="120" w:after="120"/>
            </w:pPr>
            <w:r>
              <w:rPr>
                <w:b/>
              </w:rPr>
              <w:t xml:space="preserve">Advanced:  </w:t>
            </w:r>
            <w:r>
              <w:t>Assumes 2 or more years of experience in the content area</w:t>
            </w:r>
          </w:p>
        </w:tc>
      </w:tr>
      <w:tr w:rsidR="00BE566A" w14:paraId="0EA3DF7B" w14:textId="77777777" w:rsidTr="00BE566A">
        <w:tc>
          <w:tcPr>
            <w:tcW w:w="675" w:type="dxa"/>
            <w:tcBorders>
              <w:right w:val="single" w:sz="4" w:space="0" w:color="auto"/>
            </w:tcBorders>
          </w:tcPr>
          <w:p w14:paraId="1A00DA2E" w14:textId="77777777" w:rsidR="00BE566A" w:rsidRDefault="00BE566A" w:rsidP="00BE566A">
            <w:pPr>
              <w:spacing w:before="120" w:after="12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EDFFE" w14:textId="24609D08" w:rsidR="00BE566A" w:rsidRPr="00BE566A" w:rsidRDefault="00BE566A" w:rsidP="00BE566A">
            <w:pPr>
              <w:spacing w:before="120" w:after="120"/>
            </w:pPr>
            <w:r>
              <w:rPr>
                <w:b/>
              </w:rPr>
              <w:t xml:space="preserve">Expert:  </w:t>
            </w:r>
            <w:r>
              <w:t>Several years</w:t>
            </w:r>
            <w:r w:rsidR="00073C43">
              <w:t>’</w:t>
            </w:r>
            <w:r>
              <w:t xml:space="preserve"> experience in the content area required</w:t>
            </w:r>
          </w:p>
        </w:tc>
      </w:tr>
    </w:tbl>
    <w:p w14:paraId="3FC11ABF" w14:textId="77777777" w:rsidR="00BE566A" w:rsidRDefault="00BE566A" w:rsidP="00561B75"/>
    <w:p w14:paraId="6E2BD98A" w14:textId="77777777" w:rsidR="00DA1D52" w:rsidRDefault="009A4786" w:rsidP="009A4786">
      <w:pPr>
        <w:pStyle w:val="Heading2"/>
      </w:pPr>
      <w:r>
        <w:t>Quality Standards</w:t>
      </w:r>
    </w:p>
    <w:p w14:paraId="23458044" w14:textId="77777777" w:rsidR="009A4786" w:rsidRDefault="009F61A6" w:rsidP="00325FBC">
      <w:r>
        <w:t>This section contains a</w:t>
      </w:r>
      <w:r w:rsidR="009A4786">
        <w:t xml:space="preserve">dditional questions to ensure </w:t>
      </w:r>
      <w:r>
        <w:t>the e</w:t>
      </w:r>
      <w:r w:rsidR="009A4786">
        <w:t xml:space="preserve">ndorsed </w:t>
      </w:r>
      <w:r>
        <w:t>a</w:t>
      </w:r>
      <w:r w:rsidR="009A4786">
        <w:t xml:space="preserve">ctivity has met the </w:t>
      </w:r>
      <w:r>
        <w:t xml:space="preserve">remaining </w:t>
      </w:r>
      <w:r w:rsidR="009A4786">
        <w:t>Quality Standards not covered by the questions above.</w:t>
      </w:r>
      <w:r w:rsidR="00B93F37">
        <w:t xml:space="preserve">  Dot point answers are sufficient</w:t>
      </w:r>
      <w:r w:rsidR="005171AA">
        <w:t xml:space="preserve"> – the information given here will not be used on the website</w:t>
      </w:r>
      <w:r w:rsidR="00B93F37">
        <w:t>.</w:t>
      </w:r>
    </w:p>
    <w:p w14:paraId="3C56715E" w14:textId="77777777" w:rsidR="00A15128" w:rsidRDefault="00A15128" w:rsidP="00325FBC">
      <w:r>
        <w:t>All questions must be answered.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180"/>
        <w:gridCol w:w="851"/>
      </w:tblGrid>
      <w:tr w:rsidR="009A4786" w14:paraId="207EAB33" w14:textId="77777777" w:rsidTr="009F61A6">
        <w:tc>
          <w:tcPr>
            <w:tcW w:w="9180" w:type="dxa"/>
            <w:tcBorders>
              <w:top w:val="nil"/>
              <w:left w:val="nil"/>
              <w:right w:val="nil"/>
            </w:tcBorders>
          </w:tcPr>
          <w:p w14:paraId="7259F7BF" w14:textId="77805AF1" w:rsidR="009A4786" w:rsidRDefault="00BE566A" w:rsidP="00BE566A">
            <w:r>
              <w:t>QS1.</w:t>
            </w:r>
            <w:proofErr w:type="gramStart"/>
            <w:r>
              <w:t xml:space="preserve">1  </w:t>
            </w:r>
            <w:r w:rsidR="009A4786">
              <w:t>Explain</w:t>
            </w:r>
            <w:proofErr w:type="gramEnd"/>
            <w:r w:rsidR="009A4786">
              <w:t xml:space="preserve"> </w:t>
            </w:r>
            <w:r w:rsidR="009A4786" w:rsidRPr="008C5C48">
              <w:t>briefly</w:t>
            </w:r>
            <w:r w:rsidR="009A4786">
              <w:t xml:space="preserve"> how this activity is of benefit </w:t>
            </w:r>
            <w:r>
              <w:t>Psychosexual Therapists and</w:t>
            </w:r>
            <w:r w:rsidR="00033287">
              <w:t>/or</w:t>
            </w:r>
            <w:r>
              <w:t xml:space="preserve"> Sexuality Educators: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824431" w14:textId="77777777" w:rsidR="009A4786" w:rsidRPr="00561B75" w:rsidRDefault="00BE566A" w:rsidP="009A478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</w:t>
            </w:r>
          </w:p>
        </w:tc>
      </w:tr>
      <w:tr w:rsidR="009A4786" w14:paraId="09FC7FED" w14:textId="77777777" w:rsidTr="00A15128">
        <w:trPr>
          <w:trHeight w:val="1375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14:paraId="367A7B20" w14:textId="7FBB5983" w:rsidR="002F4D42" w:rsidRDefault="002F4D42" w:rsidP="009F2FF3">
            <w:pPr>
              <w:pStyle w:val="ListParagrap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2576D" w14:textId="77777777" w:rsidR="009A4786" w:rsidRDefault="009A4786" w:rsidP="009A4786">
            <w:pPr>
              <w:rPr>
                <w:i/>
                <w:sz w:val="18"/>
              </w:rPr>
            </w:pPr>
          </w:p>
          <w:p w14:paraId="0770B5D6" w14:textId="77777777" w:rsidR="009A4786" w:rsidRPr="00561B75" w:rsidRDefault="009A4786" w:rsidP="009A4786">
            <w:pPr>
              <w:rPr>
                <w:i/>
                <w:sz w:val="18"/>
              </w:rPr>
            </w:pPr>
          </w:p>
        </w:tc>
      </w:tr>
      <w:tr w:rsidR="009A4786" w14:paraId="57B7BF6B" w14:textId="77777777" w:rsidTr="009F61A6">
        <w:tc>
          <w:tcPr>
            <w:tcW w:w="9180" w:type="dxa"/>
            <w:tcBorders>
              <w:left w:val="nil"/>
              <w:right w:val="nil"/>
            </w:tcBorders>
          </w:tcPr>
          <w:p w14:paraId="36C46EE1" w14:textId="77777777" w:rsidR="009A4786" w:rsidRDefault="009A4786" w:rsidP="009A4786"/>
          <w:p w14:paraId="28DE8807" w14:textId="77777777" w:rsidR="009A4786" w:rsidRDefault="00BE566A" w:rsidP="00BE566A">
            <w:r>
              <w:t>QS1.</w:t>
            </w:r>
            <w:proofErr w:type="gramStart"/>
            <w:r>
              <w:t xml:space="preserve">2  </w:t>
            </w:r>
            <w:r w:rsidR="009A4786">
              <w:t>Demonstrate</w:t>
            </w:r>
            <w:proofErr w:type="gramEnd"/>
            <w:r w:rsidR="009A4786">
              <w:t xml:space="preserve"> that the activity is based on recognised or evidence-informed</w:t>
            </w:r>
            <w:r>
              <w:t>/based practice and</w:t>
            </w:r>
            <w:r w:rsidR="009A4786">
              <w:t>/or theory</w:t>
            </w:r>
            <w:r w:rsidR="009F61A6"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549A8" w14:textId="77777777" w:rsidR="009A4786" w:rsidRPr="00561B75" w:rsidRDefault="009A4786" w:rsidP="009A4786">
            <w:pPr>
              <w:rPr>
                <w:i/>
                <w:sz w:val="18"/>
              </w:rPr>
            </w:pPr>
          </w:p>
        </w:tc>
      </w:tr>
      <w:tr w:rsidR="009A4786" w14:paraId="7A342459" w14:textId="77777777" w:rsidTr="00A15128">
        <w:trPr>
          <w:trHeight w:val="1333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14:paraId="3F3762C8" w14:textId="5165EA94" w:rsidR="009A4786" w:rsidRDefault="009A4786" w:rsidP="009A4786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5769C" w14:textId="77777777" w:rsidR="009A4786" w:rsidRPr="00561B75" w:rsidRDefault="009A4786" w:rsidP="009A4786">
            <w:pPr>
              <w:rPr>
                <w:i/>
                <w:sz w:val="18"/>
              </w:rPr>
            </w:pPr>
          </w:p>
        </w:tc>
      </w:tr>
      <w:tr w:rsidR="009A4786" w14:paraId="0BDDF2F4" w14:textId="77777777" w:rsidTr="009F61A6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14:paraId="3D6356D4" w14:textId="77777777" w:rsidR="009A4786" w:rsidRDefault="009A4786" w:rsidP="009A4786"/>
          <w:p w14:paraId="2706DD75" w14:textId="28A4B2EC" w:rsidR="00D2357D" w:rsidRDefault="00033287" w:rsidP="00033287">
            <w:r>
              <w:t>QS2.</w:t>
            </w:r>
            <w:proofErr w:type="gramStart"/>
            <w:r>
              <w:t>3</w:t>
            </w:r>
            <w:r w:rsidR="00BE566A">
              <w:t xml:space="preserve">  </w:t>
            </w:r>
            <w:r w:rsidR="00D2357D" w:rsidRPr="00D2357D">
              <w:t>Describe</w:t>
            </w:r>
            <w:proofErr w:type="gramEnd"/>
            <w:r w:rsidR="00D2357D" w:rsidRPr="00D2357D">
              <w:t xml:space="preserve"> </w:t>
            </w:r>
            <w:r w:rsidR="00D2357D" w:rsidRPr="008C5C48">
              <w:t>briefly</w:t>
            </w:r>
            <w:r w:rsidR="00D2357D" w:rsidRPr="00D2357D">
              <w:t xml:space="preserve"> the delivery methods</w:t>
            </w:r>
            <w:r w:rsidR="00B93F37">
              <w:t xml:space="preserve"> utilised</w:t>
            </w:r>
            <w:r w:rsidR="00D2357D" w:rsidRPr="00D2357D">
              <w:t xml:space="preserve">, highlighting opportunities for active engagement </w:t>
            </w:r>
            <w:r w:rsidR="009F61A6">
              <w:t>of</w:t>
            </w:r>
            <w:r w:rsidR="00D2357D" w:rsidRPr="00D2357D">
              <w:t xml:space="preserve"> your learners (e.g. group discussions, Q&amp;A sessions, exercises etc)</w:t>
            </w:r>
            <w:r w:rsidR="000327BA"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A8E32" w14:textId="77777777" w:rsidR="009A4786" w:rsidRPr="00561B75" w:rsidRDefault="009A4786" w:rsidP="009A4786">
            <w:pPr>
              <w:rPr>
                <w:i/>
                <w:sz w:val="18"/>
              </w:rPr>
            </w:pPr>
          </w:p>
        </w:tc>
      </w:tr>
      <w:tr w:rsidR="009A4786" w14:paraId="295D8ADF" w14:textId="77777777" w:rsidTr="00A15128">
        <w:trPr>
          <w:trHeight w:val="1548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2580" w14:textId="4DE5107F" w:rsidR="009F61A6" w:rsidRDefault="009F61A6" w:rsidP="009A4786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17572" w14:textId="77777777" w:rsidR="009A4786" w:rsidRDefault="009A4786" w:rsidP="009A4786">
            <w:pPr>
              <w:rPr>
                <w:i/>
                <w:sz w:val="18"/>
              </w:rPr>
            </w:pPr>
          </w:p>
          <w:p w14:paraId="03F35702" w14:textId="77777777" w:rsidR="009A4786" w:rsidRPr="00561B75" w:rsidRDefault="009A4786" w:rsidP="009A4786">
            <w:pPr>
              <w:rPr>
                <w:i/>
                <w:sz w:val="18"/>
              </w:rPr>
            </w:pPr>
          </w:p>
        </w:tc>
      </w:tr>
      <w:tr w:rsidR="009A4786" w14:paraId="4ABA89B6" w14:textId="77777777" w:rsidTr="009F61A6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47C2" w14:textId="77777777" w:rsidR="00D2357D" w:rsidRDefault="00D2357D" w:rsidP="00D2357D">
            <w:pPr>
              <w:tabs>
                <w:tab w:val="left" w:pos="5018"/>
              </w:tabs>
            </w:pPr>
          </w:p>
          <w:p w14:paraId="53BEA089" w14:textId="6E12950B" w:rsidR="009A4786" w:rsidRDefault="00033287" w:rsidP="00F14819">
            <w:pPr>
              <w:tabs>
                <w:tab w:val="left" w:pos="5018"/>
              </w:tabs>
            </w:pPr>
            <w:r>
              <w:t>QS2.</w:t>
            </w:r>
            <w:r w:rsidR="00BE566A">
              <w:t xml:space="preserve">4   </w:t>
            </w:r>
            <w:r w:rsidR="00D2357D" w:rsidRPr="001A63D3">
              <w:t xml:space="preserve">Explain how you will </w:t>
            </w:r>
            <w:r w:rsidR="009F61A6">
              <w:t xml:space="preserve">ensure </w:t>
            </w:r>
            <w:r w:rsidR="00D2357D" w:rsidRPr="001A63D3">
              <w:t xml:space="preserve">that </w:t>
            </w:r>
            <w:r w:rsidR="00AF5F06">
              <w:t>identified</w:t>
            </w:r>
            <w:r w:rsidR="00B93F37">
              <w:t xml:space="preserve"> </w:t>
            </w:r>
            <w:r w:rsidR="00D2357D" w:rsidRPr="001A63D3">
              <w:t>learning objectives</w:t>
            </w:r>
            <w:r w:rsidR="00AF5F06">
              <w:t xml:space="preserve"> are achieved</w:t>
            </w:r>
            <w:r w:rsidR="000327BA"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219769" w14:textId="77777777" w:rsidR="009A4786" w:rsidRDefault="009A4786" w:rsidP="009A4786">
            <w:pPr>
              <w:rPr>
                <w:i/>
                <w:sz w:val="18"/>
              </w:rPr>
            </w:pPr>
          </w:p>
        </w:tc>
      </w:tr>
      <w:tr w:rsidR="009A4786" w14:paraId="6ED87012" w14:textId="77777777" w:rsidTr="00A15128">
        <w:trPr>
          <w:trHeight w:val="14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A8A" w14:textId="67B6C515" w:rsidR="009F61A6" w:rsidRDefault="009F61A6" w:rsidP="009A4786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9CEA8" w14:textId="77777777" w:rsidR="009A4786" w:rsidRDefault="009A4786" w:rsidP="009A4786">
            <w:pPr>
              <w:rPr>
                <w:i/>
                <w:sz w:val="18"/>
              </w:rPr>
            </w:pPr>
          </w:p>
          <w:p w14:paraId="2429B383" w14:textId="77777777" w:rsidR="00D2357D" w:rsidRPr="00561B75" w:rsidRDefault="00D2357D" w:rsidP="009A4786">
            <w:pPr>
              <w:rPr>
                <w:i/>
                <w:sz w:val="18"/>
              </w:rPr>
            </w:pPr>
          </w:p>
        </w:tc>
      </w:tr>
      <w:tr w:rsidR="009F2FF3" w14:paraId="1BFAF698" w14:textId="77777777" w:rsidTr="00A15128">
        <w:trPr>
          <w:trHeight w:val="14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E930" w14:textId="77777777" w:rsidR="009F2FF3" w:rsidRDefault="009F2FF3" w:rsidP="009A4786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DB8E5" w14:textId="77777777" w:rsidR="009F2FF3" w:rsidRDefault="009F2FF3" w:rsidP="009A4786">
            <w:pPr>
              <w:rPr>
                <w:i/>
                <w:sz w:val="18"/>
              </w:rPr>
            </w:pPr>
          </w:p>
        </w:tc>
      </w:tr>
      <w:tr w:rsidR="009F2FF3" w14:paraId="401840F1" w14:textId="77777777" w:rsidTr="00A15128">
        <w:trPr>
          <w:trHeight w:val="14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8919" w14:textId="77777777" w:rsidR="009F2FF3" w:rsidRDefault="009F2FF3" w:rsidP="009A4786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E58FA" w14:textId="77777777" w:rsidR="009F2FF3" w:rsidRDefault="009F2FF3" w:rsidP="009A4786">
            <w:pPr>
              <w:rPr>
                <w:i/>
                <w:sz w:val="18"/>
              </w:rPr>
            </w:pPr>
          </w:p>
        </w:tc>
      </w:tr>
      <w:tr w:rsidR="009F61A6" w14:paraId="6ED1CAD5" w14:textId="77777777" w:rsidTr="009F61A6"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14:paraId="00504752" w14:textId="52A1A149" w:rsidR="009F61A6" w:rsidRDefault="006F31AB" w:rsidP="009F61A6">
            <w:r>
              <w:br w:type="page"/>
            </w:r>
          </w:p>
          <w:p w14:paraId="22CCD41B" w14:textId="77777777" w:rsidR="009F61A6" w:rsidRDefault="009F61A6" w:rsidP="009F61A6"/>
          <w:p w14:paraId="26F1D5F2" w14:textId="6C57D933" w:rsidR="009F61A6" w:rsidRDefault="00033287" w:rsidP="000327BA">
            <w:r>
              <w:t>QS2</w:t>
            </w:r>
            <w:r w:rsidR="006E0719">
              <w:t>.</w:t>
            </w:r>
            <w:proofErr w:type="gramStart"/>
            <w:r w:rsidR="006E0719">
              <w:t xml:space="preserve">5  </w:t>
            </w:r>
            <w:r w:rsidR="009F61A6" w:rsidRPr="001A63D3">
              <w:t>Identify</w:t>
            </w:r>
            <w:proofErr w:type="gramEnd"/>
            <w:r w:rsidR="009F61A6" w:rsidRPr="001A63D3">
              <w:t xml:space="preserve"> which feedback form you will be </w:t>
            </w:r>
            <w:r w:rsidR="000327BA">
              <w:t>providing for your attendees</w:t>
            </w:r>
            <w:r w:rsidR="00BE566A">
              <w:t xml:space="preserve"> (QS</w:t>
            </w:r>
            <w:r w:rsidR="000327BA">
              <w:t>:</w:t>
            </w:r>
            <w:r w:rsidR="009F61A6" w:rsidRPr="001A63D3">
              <w:t xml:space="preserve"> </w:t>
            </w:r>
          </w:p>
          <w:p w14:paraId="26A96761" w14:textId="77777777" w:rsidR="00BE566A" w:rsidRDefault="00BE566A" w:rsidP="000327B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8387"/>
            </w:tblGrid>
            <w:tr w:rsidR="00BE566A" w14:paraId="0294BE1C" w14:textId="77777777" w:rsidTr="006E0719">
              <w:tc>
                <w:tcPr>
                  <w:tcW w:w="562" w:type="dxa"/>
                  <w:tcBorders>
                    <w:right w:val="single" w:sz="4" w:space="0" w:color="auto"/>
                  </w:tcBorders>
                </w:tcPr>
                <w:p w14:paraId="4BEFAC22" w14:textId="10793DE2" w:rsidR="00BE566A" w:rsidRDefault="00BE566A" w:rsidP="00BE566A">
                  <w:pPr>
                    <w:spacing w:before="120" w:after="120"/>
                  </w:pPr>
                </w:p>
              </w:tc>
              <w:tc>
                <w:tcPr>
                  <w:tcW w:w="83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AB8186" w14:textId="140FE1DE" w:rsidR="00BE566A" w:rsidRDefault="00BE566A" w:rsidP="00BE566A">
                  <w:pPr>
                    <w:spacing w:before="120" w:after="120"/>
                  </w:pPr>
                  <w:r>
                    <w:t>I have my own feedback form (please attach)</w:t>
                  </w:r>
                  <w:r w:rsidR="002E1155">
                    <w:t xml:space="preserve"> [Survey Monkey- reveals confidential details of the course]</w:t>
                  </w:r>
                </w:p>
              </w:tc>
            </w:tr>
            <w:tr w:rsidR="00BE566A" w14:paraId="4E581FE8" w14:textId="77777777" w:rsidTr="006E0719">
              <w:tc>
                <w:tcPr>
                  <w:tcW w:w="562" w:type="dxa"/>
                  <w:tcBorders>
                    <w:right w:val="single" w:sz="4" w:space="0" w:color="auto"/>
                  </w:tcBorders>
                </w:tcPr>
                <w:p w14:paraId="1F4DF624" w14:textId="77777777" w:rsidR="00BE566A" w:rsidRDefault="00BE566A" w:rsidP="00BE566A">
                  <w:pPr>
                    <w:spacing w:before="120" w:after="120"/>
                  </w:pPr>
                </w:p>
              </w:tc>
              <w:tc>
                <w:tcPr>
                  <w:tcW w:w="83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CE87EE0" w14:textId="77777777" w:rsidR="00BE566A" w:rsidRDefault="00BE566A" w:rsidP="00BE566A">
                  <w:pPr>
                    <w:spacing w:before="120" w:after="120"/>
                  </w:pPr>
                  <w:r>
                    <w:t>Please send me the SAS Feedback form</w:t>
                  </w:r>
                </w:p>
              </w:tc>
            </w:tr>
          </w:tbl>
          <w:p w14:paraId="25CCDA87" w14:textId="77777777" w:rsidR="00BE566A" w:rsidRDefault="00BE566A" w:rsidP="000327B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83F51" w14:textId="77777777" w:rsidR="009F61A6" w:rsidRPr="00561B75" w:rsidRDefault="009F61A6" w:rsidP="009F61A6">
            <w:pPr>
              <w:rPr>
                <w:i/>
                <w:sz w:val="18"/>
              </w:rPr>
            </w:pPr>
          </w:p>
        </w:tc>
      </w:tr>
      <w:tr w:rsidR="009F61A6" w14:paraId="504622F0" w14:textId="77777777" w:rsidTr="009F61A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015F475E" w14:textId="77777777" w:rsidR="009F61A6" w:rsidRDefault="009F61A6" w:rsidP="009F61A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418989" w14:textId="77777777" w:rsidR="009F61A6" w:rsidRPr="00561B75" w:rsidRDefault="009F61A6" w:rsidP="009F61A6">
            <w:pPr>
              <w:rPr>
                <w:i/>
                <w:sz w:val="18"/>
              </w:rPr>
            </w:pPr>
          </w:p>
        </w:tc>
      </w:tr>
      <w:tr w:rsidR="009A4786" w14:paraId="5D226ACC" w14:textId="77777777" w:rsidTr="009F61A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680B90ED" w14:textId="31EC8FBD" w:rsidR="008C5C48" w:rsidRDefault="006F31AB" w:rsidP="009F61A6">
            <w:r>
              <w:t>QS2.</w:t>
            </w:r>
            <w:proofErr w:type="gramStart"/>
            <w:r>
              <w:t>6  Has</w:t>
            </w:r>
            <w:proofErr w:type="gramEnd"/>
            <w:r>
              <w:t xml:space="preserve"> this CPD Activity’s learning and teaching/training plan been supported by a Clinical Psychosexual Therapist (or in case of educators, Clinical Sexuality Educator)?</w:t>
            </w:r>
          </w:p>
          <w:p w14:paraId="5B530101" w14:textId="1A5A57CF" w:rsidR="006F31AB" w:rsidRDefault="006F31AB" w:rsidP="009F61A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59"/>
              <w:gridCol w:w="1111"/>
              <w:gridCol w:w="6746"/>
            </w:tblGrid>
            <w:tr w:rsidR="006F31AB" w14:paraId="38AC9710" w14:textId="77777777" w:rsidTr="006F31AB">
              <w:tc>
                <w:tcPr>
                  <w:tcW w:w="538" w:type="dxa"/>
                  <w:tcBorders>
                    <w:right w:val="single" w:sz="4" w:space="0" w:color="auto"/>
                  </w:tcBorders>
                </w:tcPr>
                <w:p w14:paraId="6927A9A0" w14:textId="1647C140" w:rsidR="006F31AB" w:rsidRDefault="006F31AB" w:rsidP="006F31AB">
                  <w:pPr>
                    <w:spacing w:before="120" w:after="120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20D6528" w14:textId="7876304B" w:rsidR="006F31AB" w:rsidRDefault="006F31AB" w:rsidP="006F31AB">
                  <w:pPr>
                    <w:spacing w:before="120" w:after="120"/>
                  </w:pPr>
                  <w:r>
                    <w:t>Yes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E949C" w14:textId="6EF0EB97" w:rsidR="006F31AB" w:rsidRDefault="00EB78F1" w:rsidP="006F31AB">
                  <w:pPr>
                    <w:spacing w:before="120" w:after="120"/>
                  </w:pPr>
                  <w:r>
                    <w:t>By</w:t>
                  </w:r>
                  <w:r w:rsidR="006F31AB">
                    <w:t xml:space="preserve"> Whom</w:t>
                  </w:r>
                </w:p>
              </w:tc>
              <w:tc>
                <w:tcPr>
                  <w:tcW w:w="67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C7FFC8" w14:textId="59CD65ED" w:rsidR="006F31AB" w:rsidRDefault="006F31AB" w:rsidP="006F31AB">
                  <w:pPr>
                    <w:spacing w:before="120" w:after="120"/>
                  </w:pPr>
                </w:p>
              </w:tc>
            </w:tr>
            <w:tr w:rsidR="006F31AB" w14:paraId="393F39B1" w14:textId="77777777" w:rsidTr="006F31AB">
              <w:tc>
                <w:tcPr>
                  <w:tcW w:w="538" w:type="dxa"/>
                  <w:tcBorders>
                    <w:right w:val="single" w:sz="4" w:space="0" w:color="auto"/>
                  </w:tcBorders>
                </w:tcPr>
                <w:p w14:paraId="60CF8ABE" w14:textId="77777777" w:rsidR="006F31AB" w:rsidRDefault="006F31AB" w:rsidP="006F31AB">
                  <w:pPr>
                    <w:spacing w:before="120" w:after="120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2C20DF" w14:textId="31A34D0C" w:rsidR="006F31AB" w:rsidRDefault="006F31AB" w:rsidP="006F31AB">
                  <w:pPr>
                    <w:spacing w:before="120" w:after="120"/>
                  </w:pPr>
                  <w:r>
                    <w:t>No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5DF9B" w14:textId="725CF6B8" w:rsidR="006F31AB" w:rsidRDefault="006F31AB" w:rsidP="006F31AB">
                  <w:pPr>
                    <w:spacing w:before="120" w:after="120"/>
                  </w:pPr>
                  <w:r>
                    <w:t>Why not?</w:t>
                  </w:r>
                </w:p>
              </w:tc>
              <w:tc>
                <w:tcPr>
                  <w:tcW w:w="6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E9019EC" w14:textId="77777777" w:rsidR="006F31AB" w:rsidRDefault="006F31AB" w:rsidP="006F31AB">
                  <w:pPr>
                    <w:spacing w:before="120" w:after="120"/>
                  </w:pPr>
                </w:p>
              </w:tc>
            </w:tr>
          </w:tbl>
          <w:p w14:paraId="47955693" w14:textId="77777777" w:rsidR="006F31AB" w:rsidRDefault="006F31AB" w:rsidP="009F61A6"/>
          <w:p w14:paraId="1EC3CBFC" w14:textId="127CD850" w:rsidR="009A4786" w:rsidRDefault="00033287" w:rsidP="009F61A6">
            <w:pPr>
              <w:rPr>
                <w:noProof/>
                <w:lang w:eastAsia="en-AU"/>
              </w:rPr>
            </w:pPr>
            <w:r>
              <w:t>QS3</w:t>
            </w:r>
            <w:r w:rsidR="006E0719">
              <w:t>.</w:t>
            </w:r>
            <w:proofErr w:type="gramStart"/>
            <w:r w:rsidR="006E0719">
              <w:t xml:space="preserve">1  </w:t>
            </w:r>
            <w:r w:rsidR="009F61A6" w:rsidRPr="001A63D3">
              <w:t>For</w:t>
            </w:r>
            <w:proofErr w:type="gramEnd"/>
            <w:r w:rsidR="009F61A6" w:rsidRPr="001A63D3">
              <w:t xml:space="preserve"> content based on real-world scenarios, has all personal information been de-identified</w:t>
            </w:r>
            <w:r w:rsidR="009F61A6">
              <w:t>; or has informed consent</w:t>
            </w:r>
            <w:r w:rsidR="009F61A6" w:rsidRPr="001A63D3">
              <w:rPr>
                <w:noProof/>
                <w:lang w:eastAsia="en-AU"/>
              </w:rPr>
              <w:t xml:space="preserve"> been obtained in writing from all involved?</w:t>
            </w:r>
          </w:p>
          <w:p w14:paraId="58754E00" w14:textId="77777777" w:rsidR="006E0719" w:rsidRDefault="006E0719" w:rsidP="009F61A6">
            <w:pPr>
              <w:rPr>
                <w:noProof/>
                <w:lang w:eastAsia="en-A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8387"/>
            </w:tblGrid>
            <w:tr w:rsidR="006E0719" w14:paraId="11023A9B" w14:textId="77777777" w:rsidTr="00033287">
              <w:tc>
                <w:tcPr>
                  <w:tcW w:w="562" w:type="dxa"/>
                  <w:tcBorders>
                    <w:right w:val="single" w:sz="4" w:space="0" w:color="auto"/>
                  </w:tcBorders>
                </w:tcPr>
                <w:p w14:paraId="273E2C78" w14:textId="37CC1F59" w:rsidR="006E0719" w:rsidRDefault="006E0719" w:rsidP="006E0719">
                  <w:pPr>
                    <w:spacing w:before="120" w:after="120"/>
                    <w:rPr>
                      <w:i/>
                    </w:rPr>
                  </w:pPr>
                </w:p>
              </w:tc>
              <w:tc>
                <w:tcPr>
                  <w:tcW w:w="83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73CC29A" w14:textId="77777777" w:rsidR="006E0719" w:rsidRPr="006E0719" w:rsidRDefault="006E0719" w:rsidP="006E0719">
                  <w:pPr>
                    <w:spacing w:before="120" w:after="120"/>
                  </w:pPr>
                  <w:r w:rsidRPr="006E0719">
                    <w:t>Information de-identified</w:t>
                  </w:r>
                </w:p>
              </w:tc>
            </w:tr>
            <w:tr w:rsidR="006E0719" w14:paraId="3E386042" w14:textId="77777777" w:rsidTr="00033287">
              <w:tc>
                <w:tcPr>
                  <w:tcW w:w="562" w:type="dxa"/>
                  <w:tcBorders>
                    <w:right w:val="single" w:sz="4" w:space="0" w:color="auto"/>
                  </w:tcBorders>
                </w:tcPr>
                <w:p w14:paraId="1D8F09AD" w14:textId="2CDB628A" w:rsidR="006E0719" w:rsidRDefault="006E0719" w:rsidP="006E0719">
                  <w:pPr>
                    <w:spacing w:before="120" w:after="120"/>
                    <w:rPr>
                      <w:i/>
                    </w:rPr>
                  </w:pPr>
                </w:p>
              </w:tc>
              <w:tc>
                <w:tcPr>
                  <w:tcW w:w="83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37302A0" w14:textId="77777777" w:rsidR="006E0719" w:rsidRPr="006E0719" w:rsidRDefault="006E0719" w:rsidP="006E0719">
                  <w:pPr>
                    <w:spacing w:before="120" w:after="120"/>
                  </w:pPr>
                  <w:r w:rsidRPr="006E0719">
                    <w:t>Consent obtained in writing</w:t>
                  </w:r>
                </w:p>
              </w:tc>
            </w:tr>
            <w:tr w:rsidR="006E0719" w14:paraId="76EEDDBC" w14:textId="77777777" w:rsidTr="00033287">
              <w:tc>
                <w:tcPr>
                  <w:tcW w:w="562" w:type="dxa"/>
                  <w:tcBorders>
                    <w:right w:val="single" w:sz="4" w:space="0" w:color="auto"/>
                  </w:tcBorders>
                </w:tcPr>
                <w:p w14:paraId="13D19D4B" w14:textId="77777777" w:rsidR="006E0719" w:rsidRDefault="006E0719" w:rsidP="006E0719">
                  <w:pPr>
                    <w:spacing w:before="120" w:after="120"/>
                    <w:rPr>
                      <w:i/>
                    </w:rPr>
                  </w:pPr>
                </w:p>
              </w:tc>
              <w:tc>
                <w:tcPr>
                  <w:tcW w:w="83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B8C0D80" w14:textId="77777777" w:rsidR="006E0719" w:rsidRPr="006E0719" w:rsidRDefault="006E0719" w:rsidP="006E0719">
                  <w:pPr>
                    <w:spacing w:before="120" w:after="120"/>
                  </w:pPr>
                  <w:r w:rsidRPr="006E0719">
                    <w:t>Not applicable</w:t>
                  </w:r>
                </w:p>
              </w:tc>
            </w:tr>
          </w:tbl>
          <w:p w14:paraId="44BD676A" w14:textId="77777777" w:rsidR="006E0719" w:rsidRPr="00FC6730" w:rsidRDefault="006E0719" w:rsidP="009F61A6">
            <w:pPr>
              <w:rPr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51990" w14:textId="77777777" w:rsidR="009A4786" w:rsidRDefault="009A4786" w:rsidP="009A4786">
            <w:pPr>
              <w:rPr>
                <w:i/>
                <w:sz w:val="18"/>
              </w:rPr>
            </w:pPr>
          </w:p>
        </w:tc>
      </w:tr>
    </w:tbl>
    <w:p w14:paraId="0C680AE0" w14:textId="77777777" w:rsidR="006E0719" w:rsidRDefault="006E0719"/>
    <w:p w14:paraId="0E75E308" w14:textId="77777777" w:rsidR="009F61A6" w:rsidRDefault="009F61A6"/>
    <w:p w14:paraId="5B937176" w14:textId="77777777" w:rsidR="006E0719" w:rsidRDefault="006E0719">
      <w:pPr>
        <w:rPr>
          <w:b/>
          <w:color w:val="808080" w:themeColor="background1" w:themeShade="80"/>
          <w:sz w:val="32"/>
        </w:rPr>
      </w:pPr>
      <w:r>
        <w:br w:type="page"/>
      </w:r>
    </w:p>
    <w:p w14:paraId="4274A79D" w14:textId="77777777" w:rsidR="009F61A6" w:rsidRPr="005C4AF1" w:rsidRDefault="009F61A6" w:rsidP="009F61A6">
      <w:pPr>
        <w:pStyle w:val="Heading1"/>
      </w:pPr>
      <w:r>
        <w:lastRenderedPageBreak/>
        <w:t>Submitting Your</w:t>
      </w:r>
      <w:r w:rsidRPr="005C4AF1">
        <w:t xml:space="preserve"> Application </w:t>
      </w:r>
    </w:p>
    <w:p w14:paraId="104F1385" w14:textId="77777777" w:rsidR="009F61A6" w:rsidRPr="005C4AF1" w:rsidRDefault="009F61A6" w:rsidP="009F61A6">
      <w:pPr>
        <w:pStyle w:val="Heading2"/>
      </w:pPr>
      <w:r>
        <w:t>Checklist</w:t>
      </w:r>
    </w:p>
    <w:p w14:paraId="44AC94DB" w14:textId="77777777" w:rsidR="009F61A6" w:rsidRDefault="009F61A6" w:rsidP="009F61A6">
      <w:r>
        <w:t>Have you included the following documentation?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8970"/>
      </w:tblGrid>
      <w:tr w:rsidR="006E0719" w14:paraId="4EB9F036" w14:textId="77777777" w:rsidTr="00F361AA">
        <w:tc>
          <w:tcPr>
            <w:tcW w:w="675" w:type="dxa"/>
            <w:tcBorders>
              <w:right w:val="single" w:sz="4" w:space="0" w:color="auto"/>
            </w:tcBorders>
          </w:tcPr>
          <w:p w14:paraId="2BD77099" w14:textId="77600D5D" w:rsidR="006E0719" w:rsidRDefault="006E0719" w:rsidP="00F361AA">
            <w:pPr>
              <w:spacing w:before="120" w:after="12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76BA9" w14:textId="77777777" w:rsidR="006E0719" w:rsidRDefault="006E0719" w:rsidP="00F361AA">
            <w:pPr>
              <w:spacing w:before="120" w:after="120"/>
            </w:pPr>
            <w:r>
              <w:t>All fields in form completed</w:t>
            </w:r>
          </w:p>
        </w:tc>
      </w:tr>
      <w:tr w:rsidR="006E0719" w14:paraId="50C7A53C" w14:textId="77777777" w:rsidTr="00F361AA">
        <w:tc>
          <w:tcPr>
            <w:tcW w:w="675" w:type="dxa"/>
            <w:tcBorders>
              <w:right w:val="single" w:sz="4" w:space="0" w:color="auto"/>
            </w:tcBorders>
          </w:tcPr>
          <w:p w14:paraId="4E411BD7" w14:textId="3AEDA2B2" w:rsidR="006E0719" w:rsidRDefault="006E0719" w:rsidP="00F361AA">
            <w:pPr>
              <w:spacing w:before="120" w:after="12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5D7E1" w14:textId="77777777" w:rsidR="006E0719" w:rsidRDefault="006E0719" w:rsidP="00F361AA">
            <w:pPr>
              <w:spacing w:before="120" w:after="120"/>
            </w:pPr>
            <w:r>
              <w:t>Brief CV for each presenter</w:t>
            </w:r>
          </w:p>
        </w:tc>
      </w:tr>
      <w:tr w:rsidR="006E0719" w14:paraId="53AC869E" w14:textId="77777777" w:rsidTr="00F361AA">
        <w:tc>
          <w:tcPr>
            <w:tcW w:w="675" w:type="dxa"/>
            <w:tcBorders>
              <w:right w:val="single" w:sz="4" w:space="0" w:color="auto"/>
            </w:tcBorders>
          </w:tcPr>
          <w:p w14:paraId="161AC81D" w14:textId="77777777" w:rsidR="006E0719" w:rsidRDefault="006E0719" w:rsidP="00F361AA">
            <w:pPr>
              <w:spacing w:before="120" w:after="12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BC7CB" w14:textId="52AFC1D8" w:rsidR="006E0719" w:rsidRDefault="006E0719" w:rsidP="00F361AA">
            <w:pPr>
              <w:spacing w:before="120" w:after="120"/>
            </w:pPr>
            <w:r>
              <w:t>Flyer (pdf format</w:t>
            </w:r>
            <w:r w:rsidR="003B2266">
              <w:t>)</w:t>
            </w:r>
            <w:r>
              <w:t xml:space="preserve"> for upload to the SAS Events page</w:t>
            </w:r>
          </w:p>
        </w:tc>
      </w:tr>
      <w:tr w:rsidR="006E0719" w14:paraId="467D9390" w14:textId="77777777" w:rsidTr="00F361AA">
        <w:tc>
          <w:tcPr>
            <w:tcW w:w="675" w:type="dxa"/>
            <w:tcBorders>
              <w:right w:val="single" w:sz="4" w:space="0" w:color="auto"/>
            </w:tcBorders>
          </w:tcPr>
          <w:p w14:paraId="1CB54D5E" w14:textId="77777777" w:rsidR="006E0719" w:rsidRDefault="006E0719" w:rsidP="00F361AA">
            <w:pPr>
              <w:spacing w:before="120" w:after="12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5CD30" w14:textId="149CD36A" w:rsidR="006E0719" w:rsidRDefault="006E0719" w:rsidP="00F361AA">
            <w:pPr>
              <w:spacing w:before="120" w:after="120"/>
            </w:pPr>
            <w:r>
              <w:t xml:space="preserve">Additional </w:t>
            </w:r>
            <w:r w:rsidR="003B2266">
              <w:t>d</w:t>
            </w:r>
            <w:r>
              <w:t>ocumentation attached</w:t>
            </w:r>
          </w:p>
        </w:tc>
      </w:tr>
    </w:tbl>
    <w:p w14:paraId="5A92CF28" w14:textId="77777777" w:rsidR="006E0719" w:rsidRDefault="006E0719" w:rsidP="009F61A6"/>
    <w:p w14:paraId="4D22152F" w14:textId="77777777" w:rsidR="009F61A6" w:rsidRPr="004B6D2B" w:rsidRDefault="009F61A6" w:rsidP="009F61A6"/>
    <w:p w14:paraId="2F939C3E" w14:textId="6E5661B1" w:rsidR="009F61A6" w:rsidRPr="005C4AF1" w:rsidRDefault="00F361AA" w:rsidP="009F61A6">
      <w:pPr>
        <w:pStyle w:val="Heading2"/>
      </w:pPr>
      <w:r>
        <w:t>S</w:t>
      </w:r>
      <w:r w:rsidR="00033287">
        <w:t>AS</w:t>
      </w:r>
      <w:r w:rsidR="009F61A6" w:rsidRPr="005C4AF1">
        <w:t xml:space="preserve"> C</w:t>
      </w:r>
      <w:r w:rsidR="009F61A6">
        <w:t>ontact</w:t>
      </w:r>
    </w:p>
    <w:p w14:paraId="5B4FBDE8" w14:textId="2153DEFE" w:rsidR="009F61A6" w:rsidRPr="001634DF" w:rsidRDefault="006E0719" w:rsidP="002E1155">
      <w:r>
        <w:t>Please contact the National Accreditation Officer via email</w:t>
      </w:r>
    </w:p>
    <w:p w14:paraId="1D354B2B" w14:textId="77777777" w:rsidR="009F61A6" w:rsidRDefault="009F61A6" w:rsidP="009F61A6">
      <w:r>
        <w:t xml:space="preserve">Please Note: Your Endorsement administration fee must be received by the </w:t>
      </w:r>
      <w:r w:rsidR="006E0719">
        <w:t xml:space="preserve">SAS </w:t>
      </w:r>
      <w:r>
        <w:t xml:space="preserve">before your application can be processed.  Administration fees are laid out on page 4 of this document.  This fee is to cover administrative </w:t>
      </w:r>
      <w:proofErr w:type="gramStart"/>
      <w:r>
        <w:t>costs, and</w:t>
      </w:r>
      <w:proofErr w:type="gramEnd"/>
      <w:r>
        <w:t xml:space="preserve"> is not a guarantee of successful endorsement.</w:t>
      </w:r>
    </w:p>
    <w:p w14:paraId="20917AF4" w14:textId="77777777" w:rsidR="009F61A6" w:rsidRDefault="009F61A6" w:rsidP="009F61A6">
      <w:r w:rsidRPr="00675903">
        <w:t>Payments can be made by: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6E0719" w:rsidRPr="00F03E4D" w14:paraId="6F5531FB" w14:textId="77777777" w:rsidTr="6A897BC6">
        <w:tc>
          <w:tcPr>
            <w:tcW w:w="4873" w:type="dxa"/>
          </w:tcPr>
          <w:p w14:paraId="08269D50" w14:textId="77777777" w:rsidR="006E0719" w:rsidRPr="00F03E4D" w:rsidRDefault="006E0719" w:rsidP="009F61A6">
            <w:pPr>
              <w:jc w:val="center"/>
              <w:rPr>
                <w:b/>
              </w:rPr>
            </w:pPr>
            <w:r w:rsidRPr="00F03E4D">
              <w:rPr>
                <w:b/>
              </w:rPr>
              <w:t>Cheque or Money Order</w:t>
            </w:r>
          </w:p>
          <w:p w14:paraId="4C6DC228" w14:textId="77777777" w:rsidR="006E0719" w:rsidRPr="00F03E4D" w:rsidRDefault="006E0719" w:rsidP="009F61A6">
            <w:pPr>
              <w:rPr>
                <w:b/>
              </w:rPr>
            </w:pPr>
          </w:p>
          <w:p w14:paraId="29BE45EF" w14:textId="77777777" w:rsidR="006E0719" w:rsidRPr="00F03E4D" w:rsidRDefault="006E0719" w:rsidP="009F61A6">
            <w:r w:rsidRPr="00F03E4D">
              <w:t xml:space="preserve">Payable to: </w:t>
            </w:r>
          </w:p>
          <w:p w14:paraId="038DADA8" w14:textId="77777777" w:rsidR="006E0719" w:rsidRPr="00F03E4D" w:rsidRDefault="006E0719" w:rsidP="009F61A6">
            <w:pPr>
              <w:rPr>
                <w:b/>
              </w:rPr>
            </w:pPr>
            <w:r w:rsidRPr="00F03E4D">
              <w:rPr>
                <w:b/>
              </w:rPr>
              <w:t>Society of Australian Sexologists Ltd</w:t>
            </w:r>
          </w:p>
          <w:p w14:paraId="6D4BB29C" w14:textId="77777777" w:rsidR="006E0719" w:rsidRPr="00F03E4D" w:rsidRDefault="006E0719" w:rsidP="009F61A6">
            <w:pPr>
              <w:rPr>
                <w:i/>
                <w:sz w:val="18"/>
              </w:rPr>
            </w:pPr>
          </w:p>
          <w:p w14:paraId="6EC97DA9" w14:textId="77777777" w:rsidR="006E0719" w:rsidRPr="00F03E4D" w:rsidRDefault="006E0719" w:rsidP="009F2FF3"/>
        </w:tc>
        <w:tc>
          <w:tcPr>
            <w:tcW w:w="4874" w:type="dxa"/>
          </w:tcPr>
          <w:p w14:paraId="42E6BF72" w14:textId="77777777" w:rsidR="006E0719" w:rsidRPr="00F03E4D" w:rsidRDefault="006E0719" w:rsidP="009F61A6">
            <w:pPr>
              <w:contextualSpacing/>
              <w:jc w:val="center"/>
              <w:rPr>
                <w:b/>
              </w:rPr>
            </w:pPr>
            <w:r w:rsidRPr="00F03E4D">
              <w:rPr>
                <w:b/>
              </w:rPr>
              <w:t>Direct Deposit</w:t>
            </w:r>
          </w:p>
          <w:p w14:paraId="294B466B" w14:textId="77777777" w:rsidR="006E0719" w:rsidRPr="00F03E4D" w:rsidRDefault="006E0719" w:rsidP="009F61A6">
            <w:pPr>
              <w:contextualSpacing/>
              <w:rPr>
                <w:b/>
              </w:rPr>
            </w:pPr>
          </w:p>
          <w:p w14:paraId="47D92DB8" w14:textId="31B08B6F" w:rsidR="006E0719" w:rsidRPr="00F03E4D" w:rsidRDefault="6A897BC6" w:rsidP="006E0719">
            <w:pPr>
              <w:contextualSpacing/>
            </w:pPr>
            <w:r>
              <w:t xml:space="preserve">BSB: 633 000 </w:t>
            </w:r>
          </w:p>
          <w:p w14:paraId="71BBC42E" w14:textId="50B7C80B" w:rsidR="006E0719" w:rsidRPr="00F03E4D" w:rsidRDefault="6A897BC6" w:rsidP="6A897BC6">
            <w:pPr>
              <w:contextualSpacing/>
            </w:pPr>
            <w:r>
              <w:t>Account: 168 632 941</w:t>
            </w:r>
          </w:p>
          <w:p w14:paraId="4B621ED5" w14:textId="77777777" w:rsidR="006E0719" w:rsidRPr="00F03E4D" w:rsidRDefault="006E0719" w:rsidP="009F61A6">
            <w:pPr>
              <w:rPr>
                <w:i/>
                <w:sz w:val="18"/>
              </w:rPr>
            </w:pPr>
          </w:p>
          <w:p w14:paraId="0E45B09E" w14:textId="77777777" w:rsidR="006E0719" w:rsidRPr="00F03E4D" w:rsidRDefault="006E0719" w:rsidP="009F61A6">
            <w:pPr>
              <w:rPr>
                <w:i/>
                <w:sz w:val="18"/>
              </w:rPr>
            </w:pPr>
          </w:p>
          <w:p w14:paraId="22954BB5" w14:textId="77777777" w:rsidR="006E0719" w:rsidRPr="00F03E4D" w:rsidRDefault="006E0719" w:rsidP="009F61A6">
            <w:pPr>
              <w:rPr>
                <w:i/>
                <w:sz w:val="18"/>
              </w:rPr>
            </w:pPr>
            <w:r w:rsidRPr="00F03E4D">
              <w:rPr>
                <w:i/>
                <w:sz w:val="18"/>
              </w:rPr>
              <w:t xml:space="preserve">Deposit details </w:t>
            </w:r>
            <w:r w:rsidRPr="00F03E4D">
              <w:rPr>
                <w:b/>
                <w:sz w:val="18"/>
              </w:rPr>
              <w:t>must</w:t>
            </w:r>
            <w:r w:rsidRPr="00F03E4D">
              <w:rPr>
                <w:i/>
                <w:sz w:val="18"/>
              </w:rPr>
              <w:t xml:space="preserve"> include</w:t>
            </w:r>
          </w:p>
          <w:p w14:paraId="54861BF8" w14:textId="77777777" w:rsidR="006E0719" w:rsidRPr="00F03E4D" w:rsidRDefault="006E0719" w:rsidP="009F61A6">
            <w:pPr>
              <w:rPr>
                <w:i/>
                <w:sz w:val="18"/>
              </w:rPr>
            </w:pPr>
            <w:r w:rsidRPr="00F03E4D">
              <w:rPr>
                <w:i/>
                <w:sz w:val="18"/>
              </w:rPr>
              <w:t xml:space="preserve">“CPD: Activity Name” as reference </w:t>
            </w:r>
          </w:p>
          <w:p w14:paraId="37EBE24B" w14:textId="77777777" w:rsidR="006E0719" w:rsidRPr="00F03E4D" w:rsidRDefault="006E0719" w:rsidP="009F61A6"/>
        </w:tc>
      </w:tr>
    </w:tbl>
    <w:p w14:paraId="326B691D" w14:textId="77777777" w:rsidR="009F61A6" w:rsidRDefault="009F61A6" w:rsidP="009F61A6">
      <w:pPr>
        <w:jc w:val="center"/>
        <w:rPr>
          <w:i/>
        </w:rPr>
      </w:pPr>
    </w:p>
    <w:p w14:paraId="5DAC4BFC" w14:textId="12D6BA2B" w:rsidR="009F61A6" w:rsidRDefault="009F61A6" w:rsidP="009F61A6">
      <w:pPr>
        <w:jc w:val="center"/>
        <w:rPr>
          <w:i/>
        </w:rPr>
        <w:sectPr w:rsidR="009F61A6" w:rsidSect="00E45614">
          <w:headerReference w:type="default" r:id="rId8"/>
          <w:pgSz w:w="11906" w:h="16838"/>
          <w:pgMar w:top="1134" w:right="1134" w:bottom="1134" w:left="1134" w:header="709" w:footer="312" w:gutter="0"/>
          <w:cols w:space="708"/>
          <w:docGrid w:linePitch="360"/>
        </w:sectPr>
      </w:pPr>
      <w:r w:rsidRPr="003C798D">
        <w:rPr>
          <w:i/>
        </w:rPr>
        <w:t xml:space="preserve">Please allow </w:t>
      </w:r>
      <w:r w:rsidR="006E0719">
        <w:rPr>
          <w:i/>
        </w:rPr>
        <w:t>6-</w:t>
      </w:r>
      <w:r w:rsidR="000E129B">
        <w:rPr>
          <w:i/>
        </w:rPr>
        <w:t xml:space="preserve">8 </w:t>
      </w:r>
      <w:r w:rsidR="000E129B" w:rsidRPr="003C798D">
        <w:rPr>
          <w:i/>
        </w:rPr>
        <w:t>weeks</w:t>
      </w:r>
      <w:r w:rsidRPr="003C798D">
        <w:rPr>
          <w:i/>
        </w:rPr>
        <w:t xml:space="preserve"> from the receipt of your complete documentation and payment for your application to be processed.</w:t>
      </w:r>
      <w:r>
        <w:rPr>
          <w:i/>
        </w:rPr>
        <w:t xml:space="preserve"> </w:t>
      </w:r>
      <w:bookmarkStart w:id="0" w:name="_Endorsement_Approval_Checklist"/>
      <w:bookmarkStart w:id="1" w:name="_Endorsement_Approval_and"/>
      <w:bookmarkEnd w:id="0"/>
      <w:bookmarkEnd w:id="1"/>
    </w:p>
    <w:p w14:paraId="35EBE335" w14:textId="77777777" w:rsidR="009F61A6" w:rsidRPr="00E00AD7" w:rsidRDefault="009F61A6" w:rsidP="009F61A6">
      <w:pPr>
        <w:pStyle w:val="Heading1"/>
      </w:pPr>
      <w:r w:rsidRPr="00536F5B">
        <w:lastRenderedPageBreak/>
        <w:t>E</w:t>
      </w:r>
      <w:r>
        <w:t>ndorsement Approval and Quality Assurance Checklist</w:t>
      </w:r>
    </w:p>
    <w:p w14:paraId="357827DE" w14:textId="77777777" w:rsidR="009F61A6" w:rsidRPr="0040599A" w:rsidRDefault="009F61A6" w:rsidP="009F61A6">
      <w:pPr>
        <w:jc w:val="center"/>
        <w:rPr>
          <w:b/>
          <w:i/>
        </w:rPr>
      </w:pPr>
      <w:r w:rsidRPr="0040599A">
        <w:rPr>
          <w:b/>
          <w:i/>
        </w:rPr>
        <w:t>Office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237"/>
      </w:tblGrid>
      <w:tr w:rsidR="00F51DDE" w14:paraId="29337925" w14:textId="77777777" w:rsidTr="00F51DD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D9E51A7" w14:textId="77777777" w:rsidR="00F51DDE" w:rsidRDefault="00F51DDE" w:rsidP="00F51DDE"/>
          <w:p w14:paraId="1DAF63FD" w14:textId="77777777" w:rsidR="00F51DDE" w:rsidRDefault="00F51DDE" w:rsidP="00F51DDE">
            <w:r>
              <w:t>Title of Activity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B9F19" w14:textId="77777777" w:rsidR="00F51DDE" w:rsidRDefault="00F51DDE" w:rsidP="00F51DDE"/>
        </w:tc>
      </w:tr>
      <w:tr w:rsidR="00F51DDE" w14:paraId="1D12B87C" w14:textId="77777777" w:rsidTr="00F51DD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6BB4C0C" w14:textId="77777777" w:rsidR="00F51DDE" w:rsidRDefault="00F51DDE" w:rsidP="00F51DDE"/>
          <w:p w14:paraId="4A612666" w14:textId="77777777" w:rsidR="00F51DDE" w:rsidRDefault="00F51DDE" w:rsidP="00F51DDE">
            <w:r>
              <w:t>Contact Person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0C0B002F" w14:textId="77777777" w:rsidR="00F51DDE" w:rsidRDefault="00F51DDE" w:rsidP="00F51DDE"/>
        </w:tc>
      </w:tr>
    </w:tbl>
    <w:p w14:paraId="0825C171" w14:textId="77777777" w:rsidR="00F51DDE" w:rsidRPr="0040599A" w:rsidRDefault="0040599A" w:rsidP="00C2234A">
      <w:pPr>
        <w:pStyle w:val="Heading2"/>
        <w:numPr>
          <w:ilvl w:val="0"/>
          <w:numId w:val="0"/>
        </w:numPr>
        <w:contextualSpacing/>
        <w:jc w:val="center"/>
        <w:rPr>
          <w:position w:val="20"/>
          <w:sz w:val="8"/>
        </w:rPr>
      </w:pPr>
      <w:r w:rsidRPr="003C798D">
        <w:t>Quality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2"/>
        <w:gridCol w:w="812"/>
        <w:gridCol w:w="811"/>
        <w:gridCol w:w="811"/>
      </w:tblGrid>
      <w:tr w:rsidR="00F361AA" w:rsidRPr="006F31AB" w14:paraId="25A99DB8" w14:textId="77777777" w:rsidTr="00F361AA">
        <w:tc>
          <w:tcPr>
            <w:tcW w:w="6771" w:type="dxa"/>
            <w:vAlign w:val="center"/>
          </w:tcPr>
          <w:p w14:paraId="3B9A6815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2D97CC31" w14:textId="40C3987C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6F31AB">
              <w:rPr>
                <w:rFonts w:ascii="Century Gothic" w:hAnsi="Century Gothic"/>
                <w:b/>
                <w:sz w:val="18"/>
                <w:szCs w:val="18"/>
              </w:rPr>
              <w:t>Yes</w:t>
            </w:r>
          </w:p>
        </w:tc>
        <w:tc>
          <w:tcPr>
            <w:tcW w:w="824" w:type="dxa"/>
            <w:vAlign w:val="center"/>
          </w:tcPr>
          <w:p w14:paraId="3381301F" w14:textId="2ABD9CC6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6F31AB">
              <w:rPr>
                <w:rFonts w:ascii="Century Gothic" w:hAnsi="Century Gothic"/>
                <w:b/>
                <w:sz w:val="18"/>
                <w:szCs w:val="18"/>
              </w:rPr>
              <w:t>No</w:t>
            </w:r>
          </w:p>
        </w:tc>
        <w:tc>
          <w:tcPr>
            <w:tcW w:w="824" w:type="dxa"/>
            <w:vAlign w:val="center"/>
          </w:tcPr>
          <w:p w14:paraId="7E1FD133" w14:textId="47341598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6F31AB">
              <w:rPr>
                <w:rFonts w:ascii="Century Gothic" w:hAnsi="Century Gothic"/>
                <w:b/>
                <w:sz w:val="18"/>
                <w:szCs w:val="18"/>
              </w:rPr>
              <w:t>NA</w:t>
            </w:r>
          </w:p>
        </w:tc>
      </w:tr>
      <w:tr w:rsidR="00F361AA" w:rsidRPr="006F31AB" w14:paraId="5E207C9D" w14:textId="77777777" w:rsidTr="00F361AA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05E2854D" w14:textId="7D0E127A" w:rsidR="00F361AA" w:rsidRPr="006F31AB" w:rsidRDefault="00F361AA" w:rsidP="00F361AA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6F31AB">
              <w:rPr>
                <w:rFonts w:ascii="Century Gothic" w:hAnsi="Century Gothic"/>
                <w:b/>
                <w:sz w:val="18"/>
                <w:szCs w:val="18"/>
              </w:rPr>
              <w:t>Content</w:t>
            </w:r>
          </w:p>
        </w:tc>
      </w:tr>
      <w:tr w:rsidR="00F361AA" w:rsidRPr="006F31AB" w14:paraId="203415BD" w14:textId="77777777" w:rsidTr="00F361AA">
        <w:tc>
          <w:tcPr>
            <w:tcW w:w="6771" w:type="dxa"/>
            <w:vAlign w:val="center"/>
          </w:tcPr>
          <w:p w14:paraId="1F59823B" w14:textId="7A666A6A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6F31AB">
              <w:rPr>
                <w:rFonts w:ascii="Century Gothic" w:hAnsi="Century Gothic"/>
                <w:sz w:val="18"/>
                <w:szCs w:val="18"/>
              </w:rPr>
              <w:t>1.1  Content</w:t>
            </w:r>
            <w:proofErr w:type="gramEnd"/>
            <w:r w:rsidRPr="006F31AB">
              <w:rPr>
                <w:rFonts w:ascii="Century Gothic" w:hAnsi="Century Gothic"/>
                <w:sz w:val="18"/>
                <w:szCs w:val="18"/>
              </w:rPr>
              <w:t xml:space="preserve"> is relevant to </w:t>
            </w:r>
            <w:r w:rsidR="00033287" w:rsidRPr="006F31AB">
              <w:rPr>
                <w:rFonts w:ascii="Century Gothic" w:hAnsi="Century Gothic"/>
                <w:sz w:val="18"/>
                <w:szCs w:val="18"/>
              </w:rPr>
              <w:t>Psychosexual Therapists and/or Sexuality Educators</w:t>
            </w:r>
          </w:p>
        </w:tc>
        <w:tc>
          <w:tcPr>
            <w:tcW w:w="823" w:type="dxa"/>
            <w:vAlign w:val="center"/>
          </w:tcPr>
          <w:p w14:paraId="47E5DA30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57F04B96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3890A5C4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61AA" w:rsidRPr="006F31AB" w14:paraId="36C3016A" w14:textId="77777777" w:rsidTr="00F361AA">
        <w:tc>
          <w:tcPr>
            <w:tcW w:w="6771" w:type="dxa"/>
            <w:vAlign w:val="center"/>
          </w:tcPr>
          <w:p w14:paraId="0932BCB8" w14:textId="135983A8" w:rsidR="00F361AA" w:rsidRPr="006F31AB" w:rsidRDefault="00F361AA" w:rsidP="00033287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6F31AB">
              <w:rPr>
                <w:rFonts w:ascii="Century Gothic" w:hAnsi="Century Gothic"/>
                <w:sz w:val="18"/>
                <w:szCs w:val="18"/>
              </w:rPr>
              <w:t>1.2   Content is based on recognised or evidence-informed</w:t>
            </w:r>
            <w:r w:rsidR="00033287" w:rsidRPr="006F31AB">
              <w:rPr>
                <w:rFonts w:ascii="Century Gothic" w:hAnsi="Century Gothic"/>
                <w:sz w:val="18"/>
                <w:szCs w:val="18"/>
              </w:rPr>
              <w:t>/based</w:t>
            </w:r>
            <w:r w:rsidRPr="006F31AB">
              <w:rPr>
                <w:rFonts w:ascii="Century Gothic" w:hAnsi="Century Gothic"/>
                <w:sz w:val="18"/>
                <w:szCs w:val="18"/>
              </w:rPr>
              <w:t xml:space="preserve"> practice and/or theory</w:t>
            </w:r>
          </w:p>
        </w:tc>
        <w:tc>
          <w:tcPr>
            <w:tcW w:w="823" w:type="dxa"/>
            <w:vAlign w:val="center"/>
          </w:tcPr>
          <w:p w14:paraId="7A7E9623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6552BEDD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327111C2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61AA" w:rsidRPr="006F31AB" w14:paraId="41C2357E" w14:textId="77777777" w:rsidTr="00F361AA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7D04F1EE" w14:textId="3CB6874B" w:rsidR="00F361AA" w:rsidRPr="006F31AB" w:rsidRDefault="00F361AA" w:rsidP="00F361AA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6F31AB">
              <w:rPr>
                <w:rFonts w:ascii="Century Gothic" w:hAnsi="Century Gothic"/>
                <w:b/>
                <w:sz w:val="18"/>
                <w:szCs w:val="18"/>
              </w:rPr>
              <w:t>Educational Standards</w:t>
            </w:r>
          </w:p>
        </w:tc>
      </w:tr>
      <w:tr w:rsidR="00F361AA" w:rsidRPr="006F31AB" w14:paraId="38426FD7" w14:textId="77777777" w:rsidTr="00F361AA">
        <w:tc>
          <w:tcPr>
            <w:tcW w:w="6771" w:type="dxa"/>
            <w:vAlign w:val="center"/>
          </w:tcPr>
          <w:p w14:paraId="528AEA54" w14:textId="7CAE00EF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6F31AB">
              <w:rPr>
                <w:rFonts w:ascii="Century Gothic" w:hAnsi="Century Gothic"/>
                <w:sz w:val="18"/>
                <w:szCs w:val="18"/>
              </w:rPr>
              <w:t>2.1  Learning</w:t>
            </w:r>
            <w:proofErr w:type="gramEnd"/>
            <w:r w:rsidRPr="006F31AB">
              <w:rPr>
                <w:rFonts w:ascii="Century Gothic" w:hAnsi="Century Gothic"/>
                <w:sz w:val="18"/>
                <w:szCs w:val="18"/>
              </w:rPr>
              <w:t xml:space="preserve"> outcomes are explicit</w:t>
            </w:r>
          </w:p>
        </w:tc>
        <w:tc>
          <w:tcPr>
            <w:tcW w:w="823" w:type="dxa"/>
            <w:vAlign w:val="center"/>
          </w:tcPr>
          <w:p w14:paraId="364C8443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307ADFD3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74E96130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61AA" w:rsidRPr="006F31AB" w14:paraId="2099D8B5" w14:textId="77777777" w:rsidTr="00F361AA">
        <w:tc>
          <w:tcPr>
            <w:tcW w:w="6771" w:type="dxa"/>
            <w:vAlign w:val="center"/>
          </w:tcPr>
          <w:p w14:paraId="67C95941" w14:textId="3A66BA79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6F31AB">
              <w:rPr>
                <w:rFonts w:ascii="Century Gothic" w:hAnsi="Century Gothic"/>
                <w:sz w:val="18"/>
                <w:szCs w:val="18"/>
              </w:rPr>
              <w:t>2.2  Activity</w:t>
            </w:r>
            <w:proofErr w:type="gramEnd"/>
            <w:r w:rsidRPr="006F31AB">
              <w:rPr>
                <w:rFonts w:ascii="Century Gothic" w:hAnsi="Century Gothic"/>
                <w:sz w:val="18"/>
                <w:szCs w:val="18"/>
              </w:rPr>
              <w:t xml:space="preserve"> is delivered by persons with relevant experience and/or qualifications that exceed the content level of the activity</w:t>
            </w:r>
          </w:p>
        </w:tc>
        <w:tc>
          <w:tcPr>
            <w:tcW w:w="823" w:type="dxa"/>
            <w:vAlign w:val="center"/>
          </w:tcPr>
          <w:p w14:paraId="3271FDC3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5A20F1F0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3CEE64B2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61AA" w:rsidRPr="006F31AB" w14:paraId="0359B4AE" w14:textId="77777777" w:rsidTr="00F361AA">
        <w:tc>
          <w:tcPr>
            <w:tcW w:w="6771" w:type="dxa"/>
            <w:vAlign w:val="center"/>
          </w:tcPr>
          <w:p w14:paraId="491B5BA4" w14:textId="41196A7E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6F31AB">
              <w:rPr>
                <w:rFonts w:ascii="Century Gothic" w:hAnsi="Century Gothic"/>
                <w:sz w:val="18"/>
                <w:szCs w:val="18"/>
              </w:rPr>
              <w:t>2.3 Learners are given the opportunity to engage in active learning</w:t>
            </w:r>
          </w:p>
        </w:tc>
        <w:tc>
          <w:tcPr>
            <w:tcW w:w="823" w:type="dxa"/>
            <w:vAlign w:val="center"/>
          </w:tcPr>
          <w:p w14:paraId="39976BC9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010EC342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2E656829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61AA" w:rsidRPr="006F31AB" w14:paraId="7E091A22" w14:textId="77777777" w:rsidTr="00F361AA">
        <w:tc>
          <w:tcPr>
            <w:tcW w:w="6771" w:type="dxa"/>
            <w:vAlign w:val="center"/>
          </w:tcPr>
          <w:p w14:paraId="57305C71" w14:textId="241459DA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6F31AB">
              <w:rPr>
                <w:rFonts w:ascii="Century Gothic" w:hAnsi="Century Gothic"/>
                <w:sz w:val="18"/>
                <w:szCs w:val="18"/>
              </w:rPr>
              <w:t>2.4 Learning is monitored to determine identified learning objectives are achieved</w:t>
            </w:r>
          </w:p>
        </w:tc>
        <w:tc>
          <w:tcPr>
            <w:tcW w:w="823" w:type="dxa"/>
            <w:vAlign w:val="center"/>
          </w:tcPr>
          <w:p w14:paraId="755748F8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30973DD8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352C42BD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61AA" w:rsidRPr="006F31AB" w14:paraId="63EFA40F" w14:textId="77777777" w:rsidTr="00F361AA">
        <w:tc>
          <w:tcPr>
            <w:tcW w:w="6771" w:type="dxa"/>
            <w:vAlign w:val="center"/>
          </w:tcPr>
          <w:p w14:paraId="487DCA25" w14:textId="434FE42D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6F31AB">
              <w:rPr>
                <w:rFonts w:ascii="Century Gothic" w:hAnsi="Century Gothic"/>
                <w:sz w:val="18"/>
                <w:szCs w:val="18"/>
              </w:rPr>
              <w:t>2.5 Attendees participate in evaluation and feedback of the activity</w:t>
            </w:r>
          </w:p>
        </w:tc>
        <w:tc>
          <w:tcPr>
            <w:tcW w:w="823" w:type="dxa"/>
            <w:vAlign w:val="center"/>
          </w:tcPr>
          <w:p w14:paraId="1CC0C8C8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2AE3643E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70897237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F31AB" w:rsidRPr="006F31AB" w14:paraId="6184F870" w14:textId="77777777" w:rsidTr="00F361AA">
        <w:tc>
          <w:tcPr>
            <w:tcW w:w="6771" w:type="dxa"/>
            <w:vAlign w:val="center"/>
          </w:tcPr>
          <w:p w14:paraId="79B4D4EA" w14:textId="453BBE7F" w:rsidR="006F31AB" w:rsidRPr="006F31AB" w:rsidRDefault="006F31AB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6F31AB">
              <w:rPr>
                <w:rFonts w:ascii="Century Gothic" w:hAnsi="Century Gothic"/>
                <w:sz w:val="18"/>
                <w:szCs w:val="18"/>
              </w:rPr>
              <w:t>2.6  has</w:t>
            </w:r>
            <w:proofErr w:type="gramEnd"/>
            <w:r w:rsidRPr="006F31AB">
              <w:rPr>
                <w:rFonts w:ascii="Century Gothic" w:hAnsi="Century Gothic"/>
                <w:sz w:val="18"/>
                <w:szCs w:val="18"/>
              </w:rPr>
              <w:t xml:space="preserve"> the learning &amp; teaching/training plan been supported by a Clinical Member</w:t>
            </w:r>
          </w:p>
        </w:tc>
        <w:tc>
          <w:tcPr>
            <w:tcW w:w="823" w:type="dxa"/>
            <w:vAlign w:val="center"/>
          </w:tcPr>
          <w:p w14:paraId="29590481" w14:textId="77777777" w:rsidR="006F31AB" w:rsidRPr="006F31AB" w:rsidRDefault="006F31AB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570E8721" w14:textId="77777777" w:rsidR="006F31AB" w:rsidRPr="006F31AB" w:rsidRDefault="006F31AB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6362D4A7" w14:textId="77777777" w:rsidR="006F31AB" w:rsidRPr="006F31AB" w:rsidRDefault="006F31AB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61AA" w:rsidRPr="006F31AB" w14:paraId="12E47A75" w14:textId="77777777" w:rsidTr="00F361AA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027D103C" w14:textId="361BAA70" w:rsidR="00F361AA" w:rsidRPr="006F31AB" w:rsidRDefault="00F361AA" w:rsidP="00F361AA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6F31AB">
              <w:rPr>
                <w:rFonts w:ascii="Century Gothic" w:hAnsi="Century Gothic"/>
                <w:b/>
                <w:sz w:val="18"/>
                <w:szCs w:val="18"/>
              </w:rPr>
              <w:t>Ethical Standards</w:t>
            </w:r>
          </w:p>
        </w:tc>
      </w:tr>
      <w:tr w:rsidR="00F361AA" w:rsidRPr="006F31AB" w14:paraId="719FB3FC" w14:textId="77777777" w:rsidTr="00F361AA">
        <w:tc>
          <w:tcPr>
            <w:tcW w:w="6771" w:type="dxa"/>
            <w:vAlign w:val="center"/>
          </w:tcPr>
          <w:p w14:paraId="05957094" w14:textId="51792789" w:rsidR="00F361AA" w:rsidRPr="006F31AB" w:rsidRDefault="00F361AA" w:rsidP="00FB72D7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6F31AB">
              <w:rPr>
                <w:rFonts w:ascii="Century Gothic" w:hAnsi="Century Gothic"/>
                <w:sz w:val="18"/>
                <w:szCs w:val="18"/>
              </w:rPr>
              <w:t>3.1  All</w:t>
            </w:r>
            <w:proofErr w:type="gramEnd"/>
            <w:r w:rsidRPr="006F31AB">
              <w:rPr>
                <w:rFonts w:ascii="Century Gothic" w:hAnsi="Century Gothic"/>
                <w:sz w:val="18"/>
                <w:szCs w:val="18"/>
              </w:rPr>
              <w:t xml:space="preserve"> personal information has been de-identified, or informed consent has been obtained</w:t>
            </w:r>
            <w:r w:rsidR="00FB72D7">
              <w:rPr>
                <w:rFonts w:ascii="Century Gothic" w:hAnsi="Century Gothic"/>
                <w:sz w:val="18"/>
                <w:szCs w:val="18"/>
              </w:rPr>
              <w:t xml:space="preserve"> to use content based on actual scenarios </w:t>
            </w:r>
          </w:p>
        </w:tc>
        <w:tc>
          <w:tcPr>
            <w:tcW w:w="823" w:type="dxa"/>
            <w:vAlign w:val="center"/>
          </w:tcPr>
          <w:p w14:paraId="510C804F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67A3266C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7905E143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61AA" w:rsidRPr="006F31AB" w14:paraId="22884BFC" w14:textId="77777777" w:rsidTr="00F361AA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22B55B9D" w14:textId="5D87FC85" w:rsidR="00F361AA" w:rsidRPr="006F31AB" w:rsidRDefault="00F361AA" w:rsidP="00F361AA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6F31AB">
              <w:rPr>
                <w:rFonts w:ascii="Century Gothic" w:eastAsiaTheme="minorHAnsi" w:hAnsi="Century Gothic"/>
                <w:b/>
                <w:sz w:val="18"/>
                <w:szCs w:val="18"/>
              </w:rPr>
              <w:t>Administrative</w:t>
            </w:r>
          </w:p>
        </w:tc>
      </w:tr>
      <w:tr w:rsidR="00F361AA" w:rsidRPr="006F31AB" w14:paraId="77457B16" w14:textId="77777777" w:rsidTr="00F361AA">
        <w:tc>
          <w:tcPr>
            <w:tcW w:w="6771" w:type="dxa"/>
            <w:vAlign w:val="center"/>
          </w:tcPr>
          <w:p w14:paraId="6CA39524" w14:textId="138BC906" w:rsidR="00F361AA" w:rsidRPr="006F31AB" w:rsidRDefault="00033287" w:rsidP="00033287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6F31AB">
              <w:rPr>
                <w:rFonts w:ascii="Century Gothic" w:hAnsi="Century Gothic"/>
                <w:sz w:val="18"/>
                <w:szCs w:val="18"/>
              </w:rPr>
              <w:t xml:space="preserve">4.1  </w:t>
            </w:r>
            <w:r w:rsidR="00F361AA" w:rsidRPr="006F31AB">
              <w:rPr>
                <w:rFonts w:ascii="Century Gothic" w:hAnsi="Century Gothic"/>
                <w:sz w:val="18"/>
                <w:szCs w:val="18"/>
              </w:rPr>
              <w:t>Payment</w:t>
            </w:r>
            <w:proofErr w:type="gramEnd"/>
            <w:r w:rsidR="00F361AA" w:rsidRPr="006F31AB">
              <w:rPr>
                <w:rFonts w:ascii="Century Gothic" w:hAnsi="Century Gothic"/>
                <w:sz w:val="18"/>
                <w:szCs w:val="18"/>
              </w:rPr>
              <w:t xml:space="preserve"> has been received in full</w:t>
            </w:r>
          </w:p>
        </w:tc>
        <w:tc>
          <w:tcPr>
            <w:tcW w:w="823" w:type="dxa"/>
            <w:vAlign w:val="center"/>
          </w:tcPr>
          <w:p w14:paraId="5A9D6B01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641EF8FA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13427314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61AA" w:rsidRPr="006F31AB" w14:paraId="0F12CE61" w14:textId="77777777" w:rsidTr="00F361AA">
        <w:tc>
          <w:tcPr>
            <w:tcW w:w="6771" w:type="dxa"/>
            <w:vAlign w:val="center"/>
          </w:tcPr>
          <w:p w14:paraId="6269E64B" w14:textId="74AB9E94" w:rsidR="00F361AA" w:rsidRPr="006F31AB" w:rsidRDefault="00033287" w:rsidP="00033287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6F31AB">
              <w:rPr>
                <w:rFonts w:ascii="Century Gothic" w:hAnsi="Century Gothic"/>
                <w:sz w:val="18"/>
                <w:szCs w:val="18"/>
              </w:rPr>
              <w:t xml:space="preserve">4.2  </w:t>
            </w:r>
            <w:r w:rsidR="00F361AA" w:rsidRPr="006F31AB">
              <w:rPr>
                <w:rFonts w:ascii="Century Gothic" w:hAnsi="Century Gothic"/>
                <w:sz w:val="18"/>
                <w:szCs w:val="18"/>
              </w:rPr>
              <w:t>Applicant</w:t>
            </w:r>
            <w:proofErr w:type="gramEnd"/>
            <w:r w:rsidR="00F361AA" w:rsidRPr="006F31AB">
              <w:rPr>
                <w:rFonts w:ascii="Century Gothic" w:hAnsi="Century Gothic"/>
                <w:sz w:val="18"/>
                <w:szCs w:val="18"/>
              </w:rPr>
              <w:t xml:space="preserve"> details complete</w:t>
            </w:r>
          </w:p>
        </w:tc>
        <w:tc>
          <w:tcPr>
            <w:tcW w:w="823" w:type="dxa"/>
            <w:vAlign w:val="center"/>
          </w:tcPr>
          <w:p w14:paraId="13B4AE74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15955E80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1E571D7C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61AA" w:rsidRPr="006F31AB" w14:paraId="43BB8FC6" w14:textId="77777777" w:rsidTr="00F361AA">
        <w:tc>
          <w:tcPr>
            <w:tcW w:w="6771" w:type="dxa"/>
            <w:vAlign w:val="center"/>
          </w:tcPr>
          <w:p w14:paraId="6D4926C0" w14:textId="76EF84D4" w:rsidR="00F361AA" w:rsidRPr="006F31AB" w:rsidRDefault="00033287" w:rsidP="00033287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6F31AB">
              <w:rPr>
                <w:rFonts w:ascii="Century Gothic" w:hAnsi="Century Gothic"/>
                <w:sz w:val="18"/>
                <w:szCs w:val="18"/>
              </w:rPr>
              <w:t xml:space="preserve">4.3  </w:t>
            </w:r>
            <w:r w:rsidR="00F361AA" w:rsidRPr="006F31AB">
              <w:rPr>
                <w:rFonts w:ascii="Century Gothic" w:hAnsi="Century Gothic"/>
                <w:sz w:val="18"/>
                <w:szCs w:val="18"/>
              </w:rPr>
              <w:t>Activity</w:t>
            </w:r>
            <w:proofErr w:type="gramEnd"/>
            <w:r w:rsidR="00F361AA" w:rsidRPr="006F31AB">
              <w:rPr>
                <w:rFonts w:ascii="Century Gothic" w:hAnsi="Century Gothic"/>
                <w:sz w:val="18"/>
                <w:szCs w:val="18"/>
              </w:rPr>
              <w:t xml:space="preserve"> details complete</w:t>
            </w:r>
          </w:p>
        </w:tc>
        <w:tc>
          <w:tcPr>
            <w:tcW w:w="823" w:type="dxa"/>
            <w:vAlign w:val="center"/>
          </w:tcPr>
          <w:p w14:paraId="2A6085F2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53FF5893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05F5DA12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61AA" w:rsidRPr="006F31AB" w14:paraId="29B9D214" w14:textId="77777777" w:rsidTr="00F361AA">
        <w:tc>
          <w:tcPr>
            <w:tcW w:w="6771" w:type="dxa"/>
            <w:vAlign w:val="center"/>
          </w:tcPr>
          <w:p w14:paraId="1071E101" w14:textId="5DC7BCF6" w:rsidR="00F361AA" w:rsidRPr="006F31AB" w:rsidRDefault="00033287" w:rsidP="00033287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6F31AB">
              <w:rPr>
                <w:rFonts w:ascii="Century Gothic" w:hAnsi="Century Gothic"/>
                <w:sz w:val="18"/>
                <w:szCs w:val="18"/>
              </w:rPr>
              <w:t xml:space="preserve">4.4  </w:t>
            </w:r>
            <w:r w:rsidR="00F361AA" w:rsidRPr="006F31AB">
              <w:rPr>
                <w:rFonts w:ascii="Century Gothic" w:hAnsi="Century Gothic"/>
                <w:sz w:val="18"/>
                <w:szCs w:val="18"/>
              </w:rPr>
              <w:t>Activity</w:t>
            </w:r>
            <w:proofErr w:type="gramEnd"/>
            <w:r w:rsidR="00F361AA" w:rsidRPr="006F31AB">
              <w:rPr>
                <w:rFonts w:ascii="Century Gothic" w:hAnsi="Century Gothic"/>
                <w:sz w:val="18"/>
                <w:szCs w:val="18"/>
              </w:rPr>
              <w:t xml:space="preserve"> has been rated for depth and focus of content</w:t>
            </w:r>
          </w:p>
        </w:tc>
        <w:tc>
          <w:tcPr>
            <w:tcW w:w="823" w:type="dxa"/>
            <w:vAlign w:val="center"/>
          </w:tcPr>
          <w:p w14:paraId="7BD18FA5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31809432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2CC20155" w14:textId="77777777" w:rsidR="00F361AA" w:rsidRPr="006F31AB" w:rsidRDefault="00F361AA" w:rsidP="00F361A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A13D77" w14:textId="77777777" w:rsidR="00D2357D" w:rsidRDefault="00D2357D" w:rsidP="004059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5852"/>
      </w:tblGrid>
      <w:tr w:rsidR="00EB78F1" w14:paraId="51D49600" w14:textId="77777777" w:rsidTr="000E129B">
        <w:tc>
          <w:tcPr>
            <w:tcW w:w="3227" w:type="dxa"/>
          </w:tcPr>
          <w:p w14:paraId="07D706FA" w14:textId="29AA636B" w:rsidR="00EB78F1" w:rsidRDefault="00EB78F1" w:rsidP="00EB78F1">
            <w:pPr>
              <w:spacing w:before="120" w:after="120"/>
              <w:rPr>
                <w:b/>
                <w:position w:val="10"/>
                <w:sz w:val="20"/>
                <w:szCs w:val="20"/>
              </w:rPr>
            </w:pPr>
            <w:r>
              <w:rPr>
                <w:b/>
                <w:position w:val="10"/>
                <w:sz w:val="20"/>
                <w:szCs w:val="20"/>
              </w:rPr>
              <w:lastRenderedPageBreak/>
              <w:t>Supported by (clinical member):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14:paraId="5F3365C8" w14:textId="77777777" w:rsidR="00EB78F1" w:rsidRDefault="00EB78F1" w:rsidP="00EB78F1">
            <w:pPr>
              <w:spacing w:before="120" w:after="120"/>
            </w:pPr>
          </w:p>
        </w:tc>
      </w:tr>
      <w:tr w:rsidR="00F361AA" w14:paraId="5800261C" w14:textId="77777777" w:rsidTr="000E129B">
        <w:tc>
          <w:tcPr>
            <w:tcW w:w="3227" w:type="dxa"/>
          </w:tcPr>
          <w:p w14:paraId="75051AF2" w14:textId="4BA17D32" w:rsidR="00F361AA" w:rsidRDefault="00F361AA" w:rsidP="00EB78F1">
            <w:pPr>
              <w:spacing w:before="120" w:after="120"/>
            </w:pPr>
            <w:r>
              <w:rPr>
                <w:b/>
                <w:position w:val="10"/>
                <w:sz w:val="20"/>
                <w:szCs w:val="20"/>
              </w:rPr>
              <w:t>Endorsement Granted?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14:paraId="5FE7BB0F" w14:textId="77777777" w:rsidR="00F361AA" w:rsidRDefault="00F361AA" w:rsidP="00EB78F1">
            <w:pPr>
              <w:spacing w:before="120" w:after="120"/>
            </w:pPr>
          </w:p>
        </w:tc>
      </w:tr>
      <w:tr w:rsidR="00F361AA" w14:paraId="0249E5C0" w14:textId="77777777" w:rsidTr="000E129B">
        <w:tc>
          <w:tcPr>
            <w:tcW w:w="3227" w:type="dxa"/>
          </w:tcPr>
          <w:p w14:paraId="18C2DD16" w14:textId="5B26FA0A" w:rsidR="00F361AA" w:rsidRDefault="00F361AA" w:rsidP="00EB78F1">
            <w:pPr>
              <w:spacing w:before="120" w:after="120"/>
            </w:pPr>
            <w:r>
              <w:rPr>
                <w:position w:val="10"/>
              </w:rPr>
              <w:t>Reference Number</w:t>
            </w:r>
            <w:r w:rsidR="00EB78F1">
              <w:rPr>
                <w:position w:val="10"/>
              </w:rPr>
              <w:t>: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14:paraId="06A85177" w14:textId="77777777" w:rsidR="00F361AA" w:rsidRDefault="00F361AA" w:rsidP="00EB78F1">
            <w:pPr>
              <w:spacing w:before="120" w:after="120"/>
            </w:pPr>
          </w:p>
        </w:tc>
      </w:tr>
      <w:tr w:rsidR="00F361AA" w14:paraId="6B44CBF2" w14:textId="77777777" w:rsidTr="000E129B">
        <w:tc>
          <w:tcPr>
            <w:tcW w:w="3227" w:type="dxa"/>
          </w:tcPr>
          <w:p w14:paraId="67FFADF8" w14:textId="7186324B" w:rsidR="00F361AA" w:rsidRDefault="00EB78F1" w:rsidP="00EB78F1">
            <w:pPr>
              <w:spacing w:before="120" w:after="120"/>
            </w:pPr>
            <w:r>
              <w:rPr>
                <w:position w:val="10"/>
              </w:rPr>
              <w:t>Authorised By: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14:paraId="56C1FE47" w14:textId="77777777" w:rsidR="00F361AA" w:rsidRDefault="00F361AA" w:rsidP="00EB78F1">
            <w:pPr>
              <w:spacing w:before="120" w:after="120"/>
            </w:pPr>
          </w:p>
        </w:tc>
      </w:tr>
      <w:tr w:rsidR="00F361AA" w14:paraId="6BFB4424" w14:textId="77777777" w:rsidTr="000E129B">
        <w:tc>
          <w:tcPr>
            <w:tcW w:w="3227" w:type="dxa"/>
          </w:tcPr>
          <w:p w14:paraId="4951012B" w14:textId="44446C8B" w:rsidR="00F361AA" w:rsidRDefault="00F361AA" w:rsidP="00EB78F1">
            <w:pPr>
              <w:spacing w:before="120" w:after="120"/>
            </w:pPr>
            <w:r>
              <w:rPr>
                <w:position w:val="10"/>
              </w:rPr>
              <w:t>Date Authorised</w:t>
            </w:r>
            <w:r w:rsidR="00EB78F1">
              <w:rPr>
                <w:position w:val="10"/>
              </w:rPr>
              <w:t>: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14:paraId="43A6AB02" w14:textId="77777777" w:rsidR="00F361AA" w:rsidRDefault="00F361AA" w:rsidP="00EB78F1">
            <w:pPr>
              <w:spacing w:before="120" w:after="120"/>
            </w:pPr>
          </w:p>
        </w:tc>
      </w:tr>
      <w:tr w:rsidR="00F361AA" w14:paraId="244ACB74" w14:textId="77777777" w:rsidTr="000E129B">
        <w:tc>
          <w:tcPr>
            <w:tcW w:w="3227" w:type="dxa"/>
          </w:tcPr>
          <w:p w14:paraId="2171FFCF" w14:textId="690583AF" w:rsidR="00F361AA" w:rsidRDefault="00EB78F1" w:rsidP="00EB78F1">
            <w:pPr>
              <w:spacing w:before="120" w:after="120"/>
            </w:pPr>
            <w:r>
              <w:rPr>
                <w:position w:val="10"/>
              </w:rPr>
              <w:t>Expiry Date: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14:paraId="2D6F5CE0" w14:textId="77777777" w:rsidR="00F361AA" w:rsidRDefault="00F361AA" w:rsidP="00EB78F1">
            <w:pPr>
              <w:spacing w:before="120" w:after="120"/>
            </w:pPr>
          </w:p>
        </w:tc>
      </w:tr>
      <w:tr w:rsidR="00F361AA" w14:paraId="744E37D6" w14:textId="77777777" w:rsidTr="000E129B">
        <w:tc>
          <w:tcPr>
            <w:tcW w:w="3227" w:type="dxa"/>
          </w:tcPr>
          <w:p w14:paraId="646BDEF4" w14:textId="1399CD1C" w:rsidR="00F361AA" w:rsidRDefault="00EB78F1" w:rsidP="00EB78F1">
            <w:pPr>
              <w:spacing w:before="120" w:after="120"/>
            </w:pPr>
            <w:r>
              <w:t>Uploaded to Events Page: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14:paraId="1955313A" w14:textId="77777777" w:rsidR="00F361AA" w:rsidRDefault="00F361AA" w:rsidP="00EB78F1">
            <w:pPr>
              <w:spacing w:before="120" w:after="120"/>
            </w:pPr>
          </w:p>
        </w:tc>
      </w:tr>
    </w:tbl>
    <w:p w14:paraId="7461EFEA" w14:textId="77777777" w:rsidR="00F361AA" w:rsidRDefault="00F361AA" w:rsidP="0040599A"/>
    <w:sectPr w:rsidR="00F361AA" w:rsidSect="003F1637">
      <w:headerReference w:type="default" r:id="rId9"/>
      <w:pgSz w:w="11906" w:h="16838"/>
      <w:pgMar w:top="1440" w:right="1440" w:bottom="1440" w:left="1440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8D02" w14:textId="77777777" w:rsidR="00512BB1" w:rsidRDefault="00512BB1" w:rsidP="003F1637">
      <w:r>
        <w:separator/>
      </w:r>
    </w:p>
  </w:endnote>
  <w:endnote w:type="continuationSeparator" w:id="0">
    <w:p w14:paraId="3802D961" w14:textId="77777777" w:rsidR="00512BB1" w:rsidRDefault="00512BB1" w:rsidP="003F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03EB" w14:textId="77777777" w:rsidR="00512BB1" w:rsidRDefault="00512BB1" w:rsidP="003F1637">
      <w:r>
        <w:separator/>
      </w:r>
    </w:p>
  </w:footnote>
  <w:footnote w:type="continuationSeparator" w:id="0">
    <w:p w14:paraId="5B97778D" w14:textId="77777777" w:rsidR="00512BB1" w:rsidRDefault="00512BB1" w:rsidP="003F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3DAA" w14:textId="7FB09C93" w:rsidR="00E45614" w:rsidRDefault="00A01E05" w:rsidP="00A01E05">
    <w:pPr>
      <w:pStyle w:val="Header"/>
      <w:jc w:val="center"/>
    </w:pPr>
    <w:r>
      <w:rPr>
        <w:noProof/>
      </w:rPr>
      <w:drawing>
        <wp:inline distT="0" distB="0" distL="0" distR="0" wp14:anchorId="3573B481" wp14:editId="60F2833D">
          <wp:extent cx="2895600" cy="5209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071" cy="527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7354" w14:textId="77777777" w:rsidR="00E45614" w:rsidRDefault="00E45614" w:rsidP="00FD7E7C">
    <w:pPr>
      <w:pStyle w:val="Header"/>
    </w:pPr>
  </w:p>
  <w:p w14:paraId="34B634BC" w14:textId="77777777" w:rsidR="00E45614" w:rsidRDefault="00E4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55FF"/>
    <w:multiLevelType w:val="hybridMultilevel"/>
    <w:tmpl w:val="2BD29F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515"/>
    <w:multiLevelType w:val="hybridMultilevel"/>
    <w:tmpl w:val="4F6AE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173C7D"/>
    <w:multiLevelType w:val="hybridMultilevel"/>
    <w:tmpl w:val="A100FA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39F2"/>
    <w:multiLevelType w:val="multilevel"/>
    <w:tmpl w:val="D2688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FE7198A"/>
    <w:multiLevelType w:val="hybridMultilevel"/>
    <w:tmpl w:val="EC843672"/>
    <w:lvl w:ilvl="0" w:tplc="158605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A35DA"/>
    <w:multiLevelType w:val="hybridMultilevel"/>
    <w:tmpl w:val="5FE07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2144B"/>
    <w:multiLevelType w:val="hybridMultilevel"/>
    <w:tmpl w:val="52F60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87E81"/>
    <w:multiLevelType w:val="hybridMultilevel"/>
    <w:tmpl w:val="99166CE6"/>
    <w:lvl w:ilvl="0" w:tplc="3F68EE4C">
      <w:start w:val="1"/>
      <w:numFmt w:val="decimal"/>
      <w:lvlText w:val="3.%1 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8C619F"/>
    <w:multiLevelType w:val="hybridMultilevel"/>
    <w:tmpl w:val="13DEB22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23D06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28D4063B"/>
    <w:multiLevelType w:val="hybridMultilevel"/>
    <w:tmpl w:val="D3DA13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F091D"/>
    <w:multiLevelType w:val="hybridMultilevel"/>
    <w:tmpl w:val="9F04F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F2D5B"/>
    <w:multiLevelType w:val="hybridMultilevel"/>
    <w:tmpl w:val="78302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A39F8"/>
    <w:multiLevelType w:val="hybridMultilevel"/>
    <w:tmpl w:val="2BD29F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22956"/>
    <w:multiLevelType w:val="hybridMultilevel"/>
    <w:tmpl w:val="28F6B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6082"/>
    <w:multiLevelType w:val="hybridMultilevel"/>
    <w:tmpl w:val="99166CE6"/>
    <w:lvl w:ilvl="0" w:tplc="3F68EE4C">
      <w:start w:val="1"/>
      <w:numFmt w:val="decimal"/>
      <w:lvlText w:val="3.%1 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710F32"/>
    <w:multiLevelType w:val="hybridMultilevel"/>
    <w:tmpl w:val="627CC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0187B"/>
    <w:multiLevelType w:val="hybridMultilevel"/>
    <w:tmpl w:val="273C9834"/>
    <w:lvl w:ilvl="0" w:tplc="C554C084">
      <w:start w:val="1"/>
      <w:numFmt w:val="decimal"/>
      <w:lvlText w:val="1.%1 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1375B8"/>
    <w:multiLevelType w:val="hybridMultilevel"/>
    <w:tmpl w:val="E8524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D4816"/>
    <w:multiLevelType w:val="hybridMultilevel"/>
    <w:tmpl w:val="CB061836"/>
    <w:lvl w:ilvl="0" w:tplc="BCFC9514">
      <w:start w:val="1"/>
      <w:numFmt w:val="decimal"/>
      <w:lvlText w:val="4.%1 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657C89"/>
    <w:multiLevelType w:val="hybridMultilevel"/>
    <w:tmpl w:val="04E29D16"/>
    <w:lvl w:ilvl="0" w:tplc="0462730C">
      <w:start w:val="1"/>
      <w:numFmt w:val="decimal"/>
      <w:lvlText w:val="2.%1 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AC3577"/>
    <w:multiLevelType w:val="hybridMultilevel"/>
    <w:tmpl w:val="CBF06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8545C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9514FD4"/>
    <w:multiLevelType w:val="hybridMultilevel"/>
    <w:tmpl w:val="E74A9406"/>
    <w:lvl w:ilvl="0" w:tplc="B25E78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E224F2"/>
    <w:multiLevelType w:val="hybridMultilevel"/>
    <w:tmpl w:val="260C0F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2B7D2A"/>
    <w:multiLevelType w:val="hybridMultilevel"/>
    <w:tmpl w:val="CB061836"/>
    <w:lvl w:ilvl="0" w:tplc="BCFC9514">
      <w:start w:val="1"/>
      <w:numFmt w:val="decimal"/>
      <w:lvlText w:val="4.%1 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2C54BF"/>
    <w:multiLevelType w:val="hybridMultilevel"/>
    <w:tmpl w:val="273C9834"/>
    <w:lvl w:ilvl="0" w:tplc="C554C084">
      <w:start w:val="1"/>
      <w:numFmt w:val="decimal"/>
      <w:lvlText w:val="1.%1 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9A4774"/>
    <w:multiLevelType w:val="hybridMultilevel"/>
    <w:tmpl w:val="A6CA2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02AD7"/>
    <w:multiLevelType w:val="hybridMultilevel"/>
    <w:tmpl w:val="473AC8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11699"/>
    <w:multiLevelType w:val="hybridMultilevel"/>
    <w:tmpl w:val="622A6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24538"/>
    <w:multiLevelType w:val="hybridMultilevel"/>
    <w:tmpl w:val="04E29D16"/>
    <w:lvl w:ilvl="0" w:tplc="0462730C">
      <w:start w:val="1"/>
      <w:numFmt w:val="decimal"/>
      <w:lvlText w:val="2.%1 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7E1220"/>
    <w:multiLevelType w:val="hybridMultilevel"/>
    <w:tmpl w:val="33825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B2F4B"/>
    <w:multiLevelType w:val="hybridMultilevel"/>
    <w:tmpl w:val="1C6838B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AA0745"/>
    <w:multiLevelType w:val="hybridMultilevel"/>
    <w:tmpl w:val="7CE4C6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0478A9"/>
    <w:multiLevelType w:val="hybridMultilevel"/>
    <w:tmpl w:val="77021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51BCA"/>
    <w:multiLevelType w:val="hybridMultilevel"/>
    <w:tmpl w:val="9AB45A5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7338BC"/>
    <w:multiLevelType w:val="hybridMultilevel"/>
    <w:tmpl w:val="7CE4C6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8"/>
  </w:num>
  <w:num w:numId="3">
    <w:abstractNumId w:val="3"/>
  </w:num>
  <w:num w:numId="4">
    <w:abstractNumId w:val="12"/>
  </w:num>
  <w:num w:numId="5">
    <w:abstractNumId w:val="13"/>
  </w:num>
  <w:num w:numId="6">
    <w:abstractNumId w:val="1"/>
  </w:num>
  <w:num w:numId="7">
    <w:abstractNumId w:val="30"/>
  </w:num>
  <w:num w:numId="8">
    <w:abstractNumId w:val="7"/>
  </w:num>
  <w:num w:numId="9">
    <w:abstractNumId w:val="6"/>
  </w:num>
  <w:num w:numId="10">
    <w:abstractNumId w:val="29"/>
  </w:num>
  <w:num w:numId="11">
    <w:abstractNumId w:val="14"/>
  </w:num>
  <w:num w:numId="12">
    <w:abstractNumId w:val="18"/>
  </w:num>
  <w:num w:numId="13">
    <w:abstractNumId w:val="21"/>
  </w:num>
  <w:num w:numId="14">
    <w:abstractNumId w:val="16"/>
  </w:num>
  <w:num w:numId="15">
    <w:abstractNumId w:val="20"/>
  </w:num>
  <w:num w:numId="16">
    <w:abstractNumId w:val="0"/>
  </w:num>
  <w:num w:numId="17">
    <w:abstractNumId w:val="24"/>
  </w:num>
  <w:num w:numId="18">
    <w:abstractNumId w:val="27"/>
  </w:num>
  <w:num w:numId="19">
    <w:abstractNumId w:val="31"/>
  </w:num>
  <w:num w:numId="20">
    <w:abstractNumId w:val="8"/>
  </w:num>
  <w:num w:numId="21">
    <w:abstractNumId w:val="26"/>
  </w:num>
  <w:num w:numId="22">
    <w:abstractNumId w:val="19"/>
  </w:num>
  <w:num w:numId="23">
    <w:abstractNumId w:val="11"/>
  </w:num>
  <w:num w:numId="24">
    <w:abstractNumId w:val="10"/>
  </w:num>
  <w:num w:numId="25">
    <w:abstractNumId w:val="32"/>
  </w:num>
  <w:num w:numId="26">
    <w:abstractNumId w:val="23"/>
  </w:num>
  <w:num w:numId="27">
    <w:abstractNumId w:val="33"/>
  </w:num>
  <w:num w:numId="28">
    <w:abstractNumId w:val="36"/>
  </w:num>
  <w:num w:numId="29">
    <w:abstractNumId w:val="9"/>
  </w:num>
  <w:num w:numId="30">
    <w:abstractNumId w:val="25"/>
  </w:num>
  <w:num w:numId="31">
    <w:abstractNumId w:val="4"/>
  </w:num>
  <w:num w:numId="32">
    <w:abstractNumId w:val="15"/>
  </w:num>
  <w:num w:numId="33">
    <w:abstractNumId w:val="37"/>
  </w:num>
  <w:num w:numId="34">
    <w:abstractNumId w:val="34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5"/>
  </w:num>
  <w:num w:numId="46">
    <w:abstractNumId w:val="3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9b0311,#b40415,#9e1a40,#921a25,#b61a1a,#9d171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00"/>
    <w:rsid w:val="000013E6"/>
    <w:rsid w:val="00001B7D"/>
    <w:rsid w:val="0001701A"/>
    <w:rsid w:val="00020BA4"/>
    <w:rsid w:val="00021B30"/>
    <w:rsid w:val="00023291"/>
    <w:rsid w:val="00031749"/>
    <w:rsid w:val="000319CF"/>
    <w:rsid w:val="000327BA"/>
    <w:rsid w:val="00033287"/>
    <w:rsid w:val="00033497"/>
    <w:rsid w:val="00045ACF"/>
    <w:rsid w:val="00073352"/>
    <w:rsid w:val="00073C43"/>
    <w:rsid w:val="000943ED"/>
    <w:rsid w:val="000B0D20"/>
    <w:rsid w:val="000C0DCB"/>
    <w:rsid w:val="000E129B"/>
    <w:rsid w:val="000F5B79"/>
    <w:rsid w:val="00104F56"/>
    <w:rsid w:val="00121986"/>
    <w:rsid w:val="0012235D"/>
    <w:rsid w:val="0015034A"/>
    <w:rsid w:val="00153E1F"/>
    <w:rsid w:val="00157EE0"/>
    <w:rsid w:val="001634DF"/>
    <w:rsid w:val="00180FCD"/>
    <w:rsid w:val="001825B7"/>
    <w:rsid w:val="001852E7"/>
    <w:rsid w:val="00196CD1"/>
    <w:rsid w:val="001A78B7"/>
    <w:rsid w:val="001A78C0"/>
    <w:rsid w:val="001A7E14"/>
    <w:rsid w:val="001B2B5B"/>
    <w:rsid w:val="001B4860"/>
    <w:rsid w:val="001B538F"/>
    <w:rsid w:val="001C7DF9"/>
    <w:rsid w:val="001E1C4F"/>
    <w:rsid w:val="001E38FD"/>
    <w:rsid w:val="001F64EF"/>
    <w:rsid w:val="00203F70"/>
    <w:rsid w:val="00211250"/>
    <w:rsid w:val="00265406"/>
    <w:rsid w:val="00284A23"/>
    <w:rsid w:val="00286A06"/>
    <w:rsid w:val="00294DCA"/>
    <w:rsid w:val="002A3A0B"/>
    <w:rsid w:val="002B2A6E"/>
    <w:rsid w:val="002D38AE"/>
    <w:rsid w:val="002E1155"/>
    <w:rsid w:val="002E51CD"/>
    <w:rsid w:val="002F23DA"/>
    <w:rsid w:val="002F4D42"/>
    <w:rsid w:val="00325FBC"/>
    <w:rsid w:val="00327AFE"/>
    <w:rsid w:val="003358F5"/>
    <w:rsid w:val="00341682"/>
    <w:rsid w:val="00342FAB"/>
    <w:rsid w:val="00350AB9"/>
    <w:rsid w:val="00351346"/>
    <w:rsid w:val="0035543F"/>
    <w:rsid w:val="003700CA"/>
    <w:rsid w:val="00375AFC"/>
    <w:rsid w:val="00382F8B"/>
    <w:rsid w:val="003B0F0E"/>
    <w:rsid w:val="003B2266"/>
    <w:rsid w:val="003C2FA2"/>
    <w:rsid w:val="003C798D"/>
    <w:rsid w:val="003D045F"/>
    <w:rsid w:val="003E1788"/>
    <w:rsid w:val="003E6223"/>
    <w:rsid w:val="003E75BA"/>
    <w:rsid w:val="003F1208"/>
    <w:rsid w:val="003F1637"/>
    <w:rsid w:val="003F5E50"/>
    <w:rsid w:val="0040599A"/>
    <w:rsid w:val="00426D43"/>
    <w:rsid w:val="00464513"/>
    <w:rsid w:val="00466B65"/>
    <w:rsid w:val="004754A5"/>
    <w:rsid w:val="00481490"/>
    <w:rsid w:val="004A5F82"/>
    <w:rsid w:val="004B33D9"/>
    <w:rsid w:val="004B5670"/>
    <w:rsid w:val="004B6D2B"/>
    <w:rsid w:val="004F13AA"/>
    <w:rsid w:val="004F1E1A"/>
    <w:rsid w:val="004F7C95"/>
    <w:rsid w:val="00512BB1"/>
    <w:rsid w:val="00512CC1"/>
    <w:rsid w:val="00515D81"/>
    <w:rsid w:val="005171AA"/>
    <w:rsid w:val="00520546"/>
    <w:rsid w:val="00534340"/>
    <w:rsid w:val="00534455"/>
    <w:rsid w:val="00536F5B"/>
    <w:rsid w:val="005460AC"/>
    <w:rsid w:val="005528B6"/>
    <w:rsid w:val="00554DB9"/>
    <w:rsid w:val="00557FBE"/>
    <w:rsid w:val="00561B75"/>
    <w:rsid w:val="00573392"/>
    <w:rsid w:val="0057756A"/>
    <w:rsid w:val="0058049E"/>
    <w:rsid w:val="005A2D13"/>
    <w:rsid w:val="005C4AF1"/>
    <w:rsid w:val="005C6AC2"/>
    <w:rsid w:val="005C6E5F"/>
    <w:rsid w:val="005D0770"/>
    <w:rsid w:val="005F2BD3"/>
    <w:rsid w:val="005F351A"/>
    <w:rsid w:val="005F50E1"/>
    <w:rsid w:val="00627F4A"/>
    <w:rsid w:val="006346A2"/>
    <w:rsid w:val="0064246D"/>
    <w:rsid w:val="006443F2"/>
    <w:rsid w:val="00644F99"/>
    <w:rsid w:val="00645F0C"/>
    <w:rsid w:val="006575D7"/>
    <w:rsid w:val="00660EC2"/>
    <w:rsid w:val="0066284F"/>
    <w:rsid w:val="00663B2C"/>
    <w:rsid w:val="00676ABE"/>
    <w:rsid w:val="006914A2"/>
    <w:rsid w:val="006930D9"/>
    <w:rsid w:val="006958DD"/>
    <w:rsid w:val="006A767C"/>
    <w:rsid w:val="006B4D35"/>
    <w:rsid w:val="006E0719"/>
    <w:rsid w:val="006F31AB"/>
    <w:rsid w:val="006F394E"/>
    <w:rsid w:val="00701641"/>
    <w:rsid w:val="00721DA5"/>
    <w:rsid w:val="00733C3E"/>
    <w:rsid w:val="00735211"/>
    <w:rsid w:val="0074613D"/>
    <w:rsid w:val="00752D11"/>
    <w:rsid w:val="007570E0"/>
    <w:rsid w:val="00770025"/>
    <w:rsid w:val="00777175"/>
    <w:rsid w:val="00785BA4"/>
    <w:rsid w:val="00790648"/>
    <w:rsid w:val="007D375C"/>
    <w:rsid w:val="007E4CDF"/>
    <w:rsid w:val="007E7BEB"/>
    <w:rsid w:val="007F6101"/>
    <w:rsid w:val="007F6D09"/>
    <w:rsid w:val="00830F67"/>
    <w:rsid w:val="008379F0"/>
    <w:rsid w:val="00846609"/>
    <w:rsid w:val="00851112"/>
    <w:rsid w:val="00857D81"/>
    <w:rsid w:val="008768C1"/>
    <w:rsid w:val="008A251F"/>
    <w:rsid w:val="008A3E3F"/>
    <w:rsid w:val="008B19B5"/>
    <w:rsid w:val="008C1DE9"/>
    <w:rsid w:val="008C5C48"/>
    <w:rsid w:val="008E1EEE"/>
    <w:rsid w:val="008E20F3"/>
    <w:rsid w:val="008E7953"/>
    <w:rsid w:val="009033CF"/>
    <w:rsid w:val="00910E15"/>
    <w:rsid w:val="009140F6"/>
    <w:rsid w:val="00921EC6"/>
    <w:rsid w:val="00922EA9"/>
    <w:rsid w:val="00932A05"/>
    <w:rsid w:val="00944B68"/>
    <w:rsid w:val="00946CDB"/>
    <w:rsid w:val="00963431"/>
    <w:rsid w:val="009653B0"/>
    <w:rsid w:val="009741D3"/>
    <w:rsid w:val="0099018A"/>
    <w:rsid w:val="009A0EEF"/>
    <w:rsid w:val="009A4786"/>
    <w:rsid w:val="009A79C5"/>
    <w:rsid w:val="009A7C22"/>
    <w:rsid w:val="009B00EB"/>
    <w:rsid w:val="009C1D0F"/>
    <w:rsid w:val="009C6443"/>
    <w:rsid w:val="009D65D0"/>
    <w:rsid w:val="009F2FF3"/>
    <w:rsid w:val="009F61A6"/>
    <w:rsid w:val="00A01705"/>
    <w:rsid w:val="00A01E05"/>
    <w:rsid w:val="00A037DA"/>
    <w:rsid w:val="00A03DB5"/>
    <w:rsid w:val="00A05FF3"/>
    <w:rsid w:val="00A15128"/>
    <w:rsid w:val="00A1791F"/>
    <w:rsid w:val="00A226C5"/>
    <w:rsid w:val="00A55E48"/>
    <w:rsid w:val="00A65894"/>
    <w:rsid w:val="00A7181F"/>
    <w:rsid w:val="00A8678F"/>
    <w:rsid w:val="00A93669"/>
    <w:rsid w:val="00AA0746"/>
    <w:rsid w:val="00AA24DE"/>
    <w:rsid w:val="00AA3424"/>
    <w:rsid w:val="00AA5AD7"/>
    <w:rsid w:val="00AB0C47"/>
    <w:rsid w:val="00AB1AB8"/>
    <w:rsid w:val="00AC2943"/>
    <w:rsid w:val="00AC4DF1"/>
    <w:rsid w:val="00AD2F8E"/>
    <w:rsid w:val="00AD3800"/>
    <w:rsid w:val="00AD6A9A"/>
    <w:rsid w:val="00AD735E"/>
    <w:rsid w:val="00AE1B54"/>
    <w:rsid w:val="00AE6F07"/>
    <w:rsid w:val="00AF5F06"/>
    <w:rsid w:val="00B04CFC"/>
    <w:rsid w:val="00B07076"/>
    <w:rsid w:val="00B10624"/>
    <w:rsid w:val="00B145CD"/>
    <w:rsid w:val="00B2763F"/>
    <w:rsid w:val="00B33FE0"/>
    <w:rsid w:val="00B37205"/>
    <w:rsid w:val="00B64091"/>
    <w:rsid w:val="00B641CA"/>
    <w:rsid w:val="00B658A5"/>
    <w:rsid w:val="00B81912"/>
    <w:rsid w:val="00B84CE1"/>
    <w:rsid w:val="00B926A3"/>
    <w:rsid w:val="00B93F37"/>
    <w:rsid w:val="00B94678"/>
    <w:rsid w:val="00B95901"/>
    <w:rsid w:val="00B95E99"/>
    <w:rsid w:val="00BA60EC"/>
    <w:rsid w:val="00BA6B70"/>
    <w:rsid w:val="00BB08F2"/>
    <w:rsid w:val="00BB1B93"/>
    <w:rsid w:val="00BC532C"/>
    <w:rsid w:val="00BD32CB"/>
    <w:rsid w:val="00BE448F"/>
    <w:rsid w:val="00BE566A"/>
    <w:rsid w:val="00BF05DD"/>
    <w:rsid w:val="00BF4F8F"/>
    <w:rsid w:val="00C1530B"/>
    <w:rsid w:val="00C2234A"/>
    <w:rsid w:val="00C445B5"/>
    <w:rsid w:val="00C448C2"/>
    <w:rsid w:val="00C52BEB"/>
    <w:rsid w:val="00C53203"/>
    <w:rsid w:val="00C60869"/>
    <w:rsid w:val="00C64B7D"/>
    <w:rsid w:val="00C65CB2"/>
    <w:rsid w:val="00C66374"/>
    <w:rsid w:val="00C72CCD"/>
    <w:rsid w:val="00C7512F"/>
    <w:rsid w:val="00C77631"/>
    <w:rsid w:val="00CC3E92"/>
    <w:rsid w:val="00CD0AC1"/>
    <w:rsid w:val="00CD1947"/>
    <w:rsid w:val="00CE1FE5"/>
    <w:rsid w:val="00CE5A30"/>
    <w:rsid w:val="00CE7107"/>
    <w:rsid w:val="00CF005E"/>
    <w:rsid w:val="00CF1021"/>
    <w:rsid w:val="00CF5A3B"/>
    <w:rsid w:val="00D167ED"/>
    <w:rsid w:val="00D2357D"/>
    <w:rsid w:val="00D53627"/>
    <w:rsid w:val="00D62864"/>
    <w:rsid w:val="00D95BF0"/>
    <w:rsid w:val="00DA1D52"/>
    <w:rsid w:val="00DA2242"/>
    <w:rsid w:val="00DA28B5"/>
    <w:rsid w:val="00DA69BD"/>
    <w:rsid w:val="00DB2883"/>
    <w:rsid w:val="00DB5719"/>
    <w:rsid w:val="00DB643F"/>
    <w:rsid w:val="00DD6D76"/>
    <w:rsid w:val="00DE6119"/>
    <w:rsid w:val="00E130FF"/>
    <w:rsid w:val="00E166A6"/>
    <w:rsid w:val="00E35D73"/>
    <w:rsid w:val="00E41EF2"/>
    <w:rsid w:val="00E45138"/>
    <w:rsid w:val="00E45614"/>
    <w:rsid w:val="00E470AC"/>
    <w:rsid w:val="00E61956"/>
    <w:rsid w:val="00E65F8D"/>
    <w:rsid w:val="00E66012"/>
    <w:rsid w:val="00E867DA"/>
    <w:rsid w:val="00EA6FC5"/>
    <w:rsid w:val="00EB78F1"/>
    <w:rsid w:val="00EC3701"/>
    <w:rsid w:val="00EE32C8"/>
    <w:rsid w:val="00EF0237"/>
    <w:rsid w:val="00EF1307"/>
    <w:rsid w:val="00F03E4D"/>
    <w:rsid w:val="00F0760C"/>
    <w:rsid w:val="00F14819"/>
    <w:rsid w:val="00F361AA"/>
    <w:rsid w:val="00F40586"/>
    <w:rsid w:val="00F51DDE"/>
    <w:rsid w:val="00F52311"/>
    <w:rsid w:val="00F622EF"/>
    <w:rsid w:val="00F671D7"/>
    <w:rsid w:val="00F95546"/>
    <w:rsid w:val="00F95F6C"/>
    <w:rsid w:val="00FA736F"/>
    <w:rsid w:val="00FB601B"/>
    <w:rsid w:val="00FB72D7"/>
    <w:rsid w:val="00FC34E0"/>
    <w:rsid w:val="00FC6730"/>
    <w:rsid w:val="00FD7E7C"/>
    <w:rsid w:val="00FE5B41"/>
    <w:rsid w:val="00FE7F3E"/>
    <w:rsid w:val="6A8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b0311,#b40415,#9e1a40,#921a25,#b61a1a,#9d1717"/>
    </o:shapedefaults>
    <o:shapelayout v:ext="edit">
      <o:idmap v:ext="edit" data="2"/>
    </o:shapelayout>
  </w:shapeDefaults>
  <w:decimalSymbol w:val="."/>
  <w:listSeparator w:val=","/>
  <w14:docId w14:val="6DDF72E2"/>
  <w15:docId w15:val="{8286EDEE-BA51-49A8-A1D4-46647C3C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1AA"/>
  </w:style>
  <w:style w:type="paragraph" w:styleId="Heading1">
    <w:name w:val="heading 1"/>
    <w:basedOn w:val="Normal"/>
    <w:next w:val="Normal"/>
    <w:link w:val="Heading1Char"/>
    <w:uiPriority w:val="9"/>
    <w:qFormat/>
    <w:rsid w:val="00F361AA"/>
    <w:pPr>
      <w:keepNext/>
      <w:keepLines/>
      <w:numPr>
        <w:numId w:val="4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AA"/>
    <w:pPr>
      <w:keepNext/>
      <w:keepLines/>
      <w:numPr>
        <w:ilvl w:val="1"/>
        <w:numId w:val="4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1AA"/>
    <w:pPr>
      <w:keepNext/>
      <w:keepLines/>
      <w:numPr>
        <w:ilvl w:val="2"/>
        <w:numId w:val="4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1AA"/>
    <w:pPr>
      <w:keepNext/>
      <w:keepLines/>
      <w:numPr>
        <w:ilvl w:val="3"/>
        <w:numId w:val="4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1AA"/>
    <w:pPr>
      <w:keepNext/>
      <w:keepLines/>
      <w:numPr>
        <w:ilvl w:val="4"/>
        <w:numId w:val="44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1AA"/>
    <w:pPr>
      <w:keepNext/>
      <w:keepLines/>
      <w:numPr>
        <w:ilvl w:val="5"/>
        <w:numId w:val="4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1AA"/>
    <w:pPr>
      <w:keepNext/>
      <w:keepLines/>
      <w:numPr>
        <w:ilvl w:val="6"/>
        <w:numId w:val="4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1AA"/>
    <w:pPr>
      <w:keepNext/>
      <w:keepLines/>
      <w:numPr>
        <w:ilvl w:val="7"/>
        <w:numId w:val="4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1AA"/>
    <w:pPr>
      <w:keepNext/>
      <w:keepLines/>
      <w:numPr>
        <w:ilvl w:val="8"/>
        <w:numId w:val="4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61A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691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4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65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6374"/>
    <w:pPr>
      <w:pBdr>
        <w:bottom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637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6374"/>
    <w:pPr>
      <w:pBdr>
        <w:top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6374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61A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F0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5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5D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26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64"/>
  </w:style>
  <w:style w:type="paragraph" w:styleId="Footer">
    <w:name w:val="footer"/>
    <w:basedOn w:val="Normal"/>
    <w:link w:val="FooterChar"/>
    <w:uiPriority w:val="99"/>
    <w:unhideWhenUsed/>
    <w:rsid w:val="00D62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64"/>
  </w:style>
  <w:style w:type="paragraph" w:styleId="Title">
    <w:name w:val="Title"/>
    <w:basedOn w:val="Normal"/>
    <w:next w:val="Normal"/>
    <w:link w:val="TitleChar"/>
    <w:uiPriority w:val="10"/>
    <w:qFormat/>
    <w:rsid w:val="00F361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1A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1A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361AA"/>
    <w:rPr>
      <w:color w:val="5A5A5A" w:themeColor="text1" w:themeTint="A5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F361A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361AA"/>
    <w:rPr>
      <w:i/>
      <w:iCs/>
      <w:color w:val="auto"/>
    </w:rPr>
  </w:style>
  <w:style w:type="paragraph" w:customStyle="1" w:styleId="BasicParagraph">
    <w:name w:val="[Basic Paragraph]"/>
    <w:basedOn w:val="Normal"/>
    <w:uiPriority w:val="99"/>
    <w:rsid w:val="009F61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F361AA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65F8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5F8D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5F8D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1A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1A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1A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1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1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1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61A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F361AA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F361A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61A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1A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1A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361A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361A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361A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61A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361A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1A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78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8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78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03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A0073-5761-4BF6-AD1B-C14D306A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970</Words>
  <Characters>5529</Characters>
  <Application>Microsoft Office Word</Application>
  <DocSecurity>0</DocSecurity>
  <Lines>46</Lines>
  <Paragraphs>12</Paragraphs>
  <ScaleCrop>false</ScaleCrop>
  <Company>AASW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Britt</dc:creator>
  <cp:lastModifiedBy>Kerrin Bradfield</cp:lastModifiedBy>
  <cp:revision>2</cp:revision>
  <cp:lastPrinted>2022-03-30T06:09:00Z</cp:lastPrinted>
  <dcterms:created xsi:type="dcterms:W3CDTF">2022-03-30T06:11:00Z</dcterms:created>
  <dcterms:modified xsi:type="dcterms:W3CDTF">2022-03-30T06:11:00Z</dcterms:modified>
</cp:coreProperties>
</file>